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B31F" w14:textId="77777777" w:rsidR="00E43467" w:rsidRPr="0062022C" w:rsidRDefault="008F68F6" w:rsidP="00E43467">
      <w:pPr>
        <w:jc w:val="center"/>
        <w:rPr>
          <w:b/>
          <w:bCs/>
          <w:color w:val="70AD47" w:themeColor="accent6"/>
          <w:sz w:val="48"/>
          <w:szCs w:val="48"/>
        </w:rPr>
      </w:pPr>
      <w:r w:rsidRPr="0062022C">
        <w:rPr>
          <w:b/>
          <w:bCs/>
          <w:color w:val="70AD47" w:themeColor="accent6"/>
          <w:sz w:val="48"/>
          <w:szCs w:val="48"/>
        </w:rPr>
        <w:t xml:space="preserve">HANDLINGSPLAN MOT MOBBING I </w:t>
      </w:r>
    </w:p>
    <w:p w14:paraId="1D53155E" w14:textId="4F911081" w:rsidR="00F37CAC" w:rsidRDefault="008F68F6" w:rsidP="00E43467">
      <w:pPr>
        <w:jc w:val="center"/>
        <w:rPr>
          <w:b/>
          <w:bCs/>
          <w:color w:val="70AD47" w:themeColor="accent6"/>
          <w:sz w:val="48"/>
          <w:szCs w:val="48"/>
        </w:rPr>
      </w:pPr>
      <w:r w:rsidRPr="0062022C">
        <w:rPr>
          <w:b/>
          <w:bCs/>
          <w:color w:val="70AD47" w:themeColor="accent6"/>
          <w:sz w:val="48"/>
          <w:szCs w:val="48"/>
        </w:rPr>
        <w:t>SKAARLIA BARNEHAGE</w:t>
      </w:r>
      <w:r w:rsidR="006863AA" w:rsidRPr="0062022C">
        <w:rPr>
          <w:b/>
          <w:bCs/>
          <w:color w:val="70AD47" w:themeColor="accent6"/>
          <w:sz w:val="48"/>
          <w:szCs w:val="48"/>
        </w:rPr>
        <w:t xml:space="preserve"> – PSYKOSOSIALT BARNEHAGEMILJØ.</w:t>
      </w:r>
    </w:p>
    <w:p w14:paraId="0B32F93D" w14:textId="77777777" w:rsidR="00BD66B8" w:rsidRDefault="00BD66B8" w:rsidP="00E43467">
      <w:pPr>
        <w:jc w:val="center"/>
        <w:rPr>
          <w:b/>
          <w:bCs/>
          <w:color w:val="70AD47" w:themeColor="accent6"/>
          <w:sz w:val="48"/>
          <w:szCs w:val="48"/>
        </w:rPr>
      </w:pPr>
    </w:p>
    <w:p w14:paraId="3FA4A990" w14:textId="2421151B" w:rsidR="006807D9" w:rsidRDefault="006807D9" w:rsidP="00E43467">
      <w:pPr>
        <w:jc w:val="center"/>
        <w:rPr>
          <w:b/>
          <w:bCs/>
          <w:color w:val="70AD47" w:themeColor="accent6"/>
          <w:sz w:val="48"/>
          <w:szCs w:val="48"/>
        </w:rPr>
      </w:pPr>
      <w:r>
        <w:rPr>
          <w:noProof/>
        </w:rPr>
        <w:drawing>
          <wp:inline distT="0" distB="0" distL="0" distR="0" wp14:anchorId="243366A8" wp14:editId="2033EBA3">
            <wp:extent cx="5760720" cy="1265588"/>
            <wp:effectExtent l="0" t="0" r="0" b="0"/>
            <wp:docPr id="12" name="Bilde 12" descr="Barnepass &amp; Lekeland – A.C.E Racket &amp; Treningss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nepass &amp; Lekeland – A.C.E Racket &amp; Treningsse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265588"/>
                    </a:xfrm>
                    <a:prstGeom prst="rect">
                      <a:avLst/>
                    </a:prstGeom>
                    <a:noFill/>
                    <a:ln>
                      <a:noFill/>
                    </a:ln>
                  </pic:spPr>
                </pic:pic>
              </a:graphicData>
            </a:graphic>
          </wp:inline>
        </w:drawing>
      </w:r>
    </w:p>
    <w:p w14:paraId="34B0FCED" w14:textId="04E3D4A9" w:rsidR="006807D9" w:rsidRDefault="006807D9" w:rsidP="00E43467">
      <w:pPr>
        <w:jc w:val="center"/>
        <w:rPr>
          <w:b/>
          <w:bCs/>
          <w:color w:val="70AD47" w:themeColor="accent6"/>
          <w:sz w:val="48"/>
          <w:szCs w:val="48"/>
        </w:rPr>
      </w:pPr>
    </w:p>
    <w:p w14:paraId="1A966DA7" w14:textId="4270D2B4" w:rsidR="008F68F6" w:rsidRPr="00B3799E" w:rsidRDefault="008F68F6">
      <w:pPr>
        <w:rPr>
          <w:sz w:val="24"/>
          <w:szCs w:val="24"/>
        </w:rPr>
      </w:pPr>
      <w:r w:rsidRPr="00B3799E">
        <w:rPr>
          <w:sz w:val="24"/>
          <w:szCs w:val="24"/>
        </w:rPr>
        <w:t xml:space="preserve">Nasjonal og internasjonal forskning slår fast at det forekommer mobbing i barnehagen. Arbeidet mot mobbing må starte </w:t>
      </w:r>
      <w:r w:rsidR="0062022C" w:rsidRPr="00B3799E">
        <w:rPr>
          <w:sz w:val="24"/>
          <w:szCs w:val="24"/>
        </w:rPr>
        <w:t>tidlig</w:t>
      </w:r>
      <w:r w:rsidR="00FB1D38">
        <w:rPr>
          <w:sz w:val="24"/>
          <w:szCs w:val="24"/>
        </w:rPr>
        <w:t>,</w:t>
      </w:r>
      <w:r w:rsidR="0062022C" w:rsidRPr="00B3799E">
        <w:rPr>
          <w:sz w:val="24"/>
          <w:szCs w:val="24"/>
        </w:rPr>
        <w:t xml:space="preserve"> </w:t>
      </w:r>
      <w:r w:rsidRPr="00B3799E">
        <w:rPr>
          <w:sz w:val="24"/>
          <w:szCs w:val="24"/>
        </w:rPr>
        <w:t xml:space="preserve">og i samarbeid med barnets hjem. </w:t>
      </w:r>
      <w:r w:rsidR="006863AA" w:rsidRPr="00B3799E">
        <w:rPr>
          <w:sz w:val="24"/>
          <w:szCs w:val="24"/>
        </w:rPr>
        <w:t xml:space="preserve">Vi skal </w:t>
      </w:r>
      <w:r w:rsidR="0062022C" w:rsidRPr="00B3799E">
        <w:rPr>
          <w:sz w:val="24"/>
          <w:szCs w:val="24"/>
        </w:rPr>
        <w:t xml:space="preserve">og må </w:t>
      </w:r>
      <w:r w:rsidR="006863AA" w:rsidRPr="00B3799E">
        <w:rPr>
          <w:sz w:val="24"/>
          <w:szCs w:val="24"/>
        </w:rPr>
        <w:t>jobbe for å fremme trivsel</w:t>
      </w:r>
      <w:r w:rsidR="00FB1D38">
        <w:rPr>
          <w:sz w:val="24"/>
          <w:szCs w:val="24"/>
        </w:rPr>
        <w:t>,</w:t>
      </w:r>
      <w:r w:rsidR="006863AA" w:rsidRPr="00B3799E">
        <w:rPr>
          <w:sz w:val="24"/>
          <w:szCs w:val="24"/>
        </w:rPr>
        <w:t xml:space="preserve"> og </w:t>
      </w:r>
      <w:r w:rsidR="00FB1D38">
        <w:rPr>
          <w:sz w:val="24"/>
          <w:szCs w:val="24"/>
        </w:rPr>
        <w:t xml:space="preserve">skape </w:t>
      </w:r>
      <w:r w:rsidR="006863AA" w:rsidRPr="00B3799E">
        <w:rPr>
          <w:sz w:val="24"/>
          <w:szCs w:val="24"/>
        </w:rPr>
        <w:t>et godt barnehagemiljø</w:t>
      </w:r>
      <w:r w:rsidR="0062022C" w:rsidRPr="00B3799E">
        <w:rPr>
          <w:sz w:val="24"/>
          <w:szCs w:val="24"/>
        </w:rPr>
        <w:t xml:space="preserve"> hos oss</w:t>
      </w:r>
      <w:r w:rsidR="00B40185">
        <w:rPr>
          <w:sz w:val="24"/>
          <w:szCs w:val="24"/>
        </w:rPr>
        <w:t xml:space="preserve">. </w:t>
      </w:r>
    </w:p>
    <w:p w14:paraId="4D2E2D1B" w14:textId="7B6036E2" w:rsidR="008F68F6" w:rsidRDefault="0078491D">
      <w:pPr>
        <w:rPr>
          <w:sz w:val="24"/>
          <w:szCs w:val="24"/>
        </w:rPr>
      </w:pPr>
      <w:r w:rsidRPr="00B3799E">
        <w:rPr>
          <w:sz w:val="24"/>
          <w:szCs w:val="24"/>
        </w:rPr>
        <w:t>Det er lovfestet i barnehageloven §3 at barnets beste skal være et grunnleggende hensyn i det arbeidet barnehagen gjør.</w:t>
      </w:r>
      <w:r w:rsidR="00DC120D">
        <w:rPr>
          <w:sz w:val="24"/>
          <w:szCs w:val="24"/>
        </w:rPr>
        <w:t xml:space="preserve"> Vi i Skaarlia barnehage skal gjøre alt vi kan </w:t>
      </w:r>
      <w:r w:rsidR="00ED7684">
        <w:rPr>
          <w:sz w:val="24"/>
          <w:szCs w:val="24"/>
        </w:rPr>
        <w:t>ut ifra</w:t>
      </w:r>
      <w:r w:rsidR="00DC120D">
        <w:rPr>
          <w:sz w:val="24"/>
          <w:szCs w:val="24"/>
        </w:rPr>
        <w:t xml:space="preserve"> barnets beste i alle situasjoner.</w:t>
      </w:r>
      <w:r w:rsidR="00CF3709">
        <w:rPr>
          <w:sz w:val="24"/>
          <w:szCs w:val="24"/>
        </w:rPr>
        <w:t xml:space="preserve"> Barnehagen forholder seg til retningslinjer i barnehageloven og rammeplanen for barnehager.</w:t>
      </w:r>
    </w:p>
    <w:p w14:paraId="3D607CC2" w14:textId="77777777" w:rsidR="00CF3709" w:rsidRPr="00B3799E" w:rsidRDefault="00CF3709">
      <w:pPr>
        <w:rPr>
          <w:sz w:val="24"/>
          <w:szCs w:val="24"/>
        </w:rPr>
      </w:pPr>
    </w:p>
    <w:p w14:paraId="5E353BEA" w14:textId="10BE62DA" w:rsidR="0078491D" w:rsidRPr="00B3799E" w:rsidRDefault="0078491D" w:rsidP="00DC120D">
      <w:pPr>
        <w:shd w:val="clear" w:color="auto" w:fill="E7E6E6" w:themeFill="background2"/>
        <w:rPr>
          <w:sz w:val="24"/>
          <w:szCs w:val="24"/>
        </w:rPr>
      </w:pPr>
      <w:r w:rsidRPr="00B3799E">
        <w:rPr>
          <w:sz w:val="24"/>
          <w:szCs w:val="24"/>
        </w:rPr>
        <w:t xml:space="preserve">I </w:t>
      </w:r>
      <w:r w:rsidR="00DC120D">
        <w:rPr>
          <w:sz w:val="24"/>
          <w:szCs w:val="24"/>
        </w:rPr>
        <w:t>barnehagelovens</w:t>
      </w:r>
      <w:r w:rsidR="00ED7684">
        <w:rPr>
          <w:sz w:val="24"/>
          <w:szCs w:val="24"/>
        </w:rPr>
        <w:t xml:space="preserve"> </w:t>
      </w:r>
      <w:r w:rsidRPr="00B3799E">
        <w:rPr>
          <w:sz w:val="24"/>
          <w:szCs w:val="24"/>
        </w:rPr>
        <w:t>står det: Barnehagen skal møte barna med tillit og respekt, og anerkjenne barndommens egenverdi. Den skal bidra til trivsel og glede i lek og læring, og være et utfordrende og trygt sted for fellesskapet og vennskap (Barnehageloven §1)</w:t>
      </w:r>
    </w:p>
    <w:p w14:paraId="0EE74DDD" w14:textId="77777777" w:rsidR="00DC120D" w:rsidRDefault="00DC120D">
      <w:pPr>
        <w:rPr>
          <w:sz w:val="24"/>
          <w:szCs w:val="24"/>
        </w:rPr>
      </w:pPr>
    </w:p>
    <w:p w14:paraId="7729ADC8" w14:textId="5C71A582" w:rsidR="0078491D" w:rsidRPr="00B3799E" w:rsidRDefault="0078491D" w:rsidP="00DC120D">
      <w:pPr>
        <w:shd w:val="clear" w:color="auto" w:fill="E7E6E6" w:themeFill="background2"/>
        <w:rPr>
          <w:sz w:val="24"/>
          <w:szCs w:val="24"/>
        </w:rPr>
      </w:pPr>
      <w:r w:rsidRPr="00B3799E">
        <w:rPr>
          <w:sz w:val="24"/>
          <w:szCs w:val="24"/>
        </w:rPr>
        <w:t>I rammeplanen for barnehager står det: Personalet skal forebygge, stoppe og følge opp diskriminering, utestenging, mobbing, krenkelser og uheldige samspillmønster (Rammeplanen, UDIR 2017 s 23)</w:t>
      </w:r>
    </w:p>
    <w:p w14:paraId="362899E5" w14:textId="4F960030" w:rsidR="008F68F6" w:rsidRDefault="008F68F6">
      <w:pPr>
        <w:rPr>
          <w:sz w:val="24"/>
          <w:szCs w:val="24"/>
        </w:rPr>
      </w:pPr>
    </w:p>
    <w:p w14:paraId="48921EAF" w14:textId="28AFF2F9" w:rsidR="00BD66B8" w:rsidRDefault="00BD66B8">
      <w:pPr>
        <w:rPr>
          <w:sz w:val="24"/>
          <w:szCs w:val="24"/>
        </w:rPr>
      </w:pPr>
    </w:p>
    <w:p w14:paraId="1FD276D1" w14:textId="36054FEA" w:rsidR="008F68F6" w:rsidRPr="00CF3709" w:rsidRDefault="008F68F6" w:rsidP="00CF3709">
      <w:pPr>
        <w:shd w:val="clear" w:color="auto" w:fill="C5E0B3" w:themeFill="accent6" w:themeFillTint="66"/>
        <w:rPr>
          <w:b/>
          <w:bCs/>
          <w:sz w:val="24"/>
          <w:szCs w:val="24"/>
        </w:rPr>
      </w:pPr>
      <w:r w:rsidRPr="00CF3709">
        <w:rPr>
          <w:b/>
          <w:bCs/>
          <w:sz w:val="24"/>
          <w:szCs w:val="24"/>
        </w:rPr>
        <w:lastRenderedPageBreak/>
        <w:t>Fra og med 1 januar 2021 ble det vedtatt endringer i barnehageloven</w:t>
      </w:r>
      <w:r w:rsidR="0062022C" w:rsidRPr="00CF3709">
        <w:rPr>
          <w:b/>
          <w:bCs/>
          <w:sz w:val="24"/>
          <w:szCs w:val="24"/>
        </w:rPr>
        <w:t xml:space="preserve"> (Lovtekst § 42)</w:t>
      </w:r>
      <w:r w:rsidRPr="00CF3709">
        <w:rPr>
          <w:b/>
          <w:bCs/>
          <w:sz w:val="24"/>
          <w:szCs w:val="24"/>
        </w:rPr>
        <w:t>:</w:t>
      </w:r>
    </w:p>
    <w:p w14:paraId="04D7A040" w14:textId="0C7E99AF" w:rsidR="00951B83" w:rsidRPr="00B3799E" w:rsidRDefault="00951B83">
      <w:pPr>
        <w:rPr>
          <w:sz w:val="24"/>
          <w:szCs w:val="24"/>
        </w:rPr>
      </w:pPr>
      <w:r w:rsidRPr="00B3799E">
        <w:rPr>
          <w:sz w:val="24"/>
          <w:szCs w:val="24"/>
        </w:rPr>
        <w:t>Alle barn skal sikres et trygt og godt psykososialt barnehagemiljø (aktivitetsplikt)</w:t>
      </w:r>
    </w:p>
    <w:p w14:paraId="2602FE84" w14:textId="6AD723AE" w:rsidR="008F68F6" w:rsidRPr="00B3799E" w:rsidRDefault="008F68F6" w:rsidP="008F68F6">
      <w:pPr>
        <w:pStyle w:val="Listeavsnitt"/>
        <w:numPr>
          <w:ilvl w:val="0"/>
          <w:numId w:val="1"/>
        </w:numPr>
        <w:rPr>
          <w:sz w:val="24"/>
          <w:szCs w:val="24"/>
        </w:rPr>
      </w:pPr>
      <w:r w:rsidRPr="00B3799E">
        <w:rPr>
          <w:sz w:val="24"/>
          <w:szCs w:val="24"/>
        </w:rPr>
        <w:t>Barnehagen har et ansvar for å følge med på hvordan barn har det</w:t>
      </w:r>
      <w:r w:rsidR="00951B83" w:rsidRPr="00B3799E">
        <w:rPr>
          <w:sz w:val="24"/>
          <w:szCs w:val="24"/>
        </w:rPr>
        <w:t xml:space="preserve">. Alle som jobber i </w:t>
      </w:r>
      <w:r w:rsidR="003F7A4A" w:rsidRPr="00B3799E">
        <w:rPr>
          <w:sz w:val="24"/>
          <w:szCs w:val="24"/>
        </w:rPr>
        <w:t>barnehagen,</w:t>
      </w:r>
      <w:r w:rsidR="00951B83" w:rsidRPr="00B3799E">
        <w:rPr>
          <w:sz w:val="24"/>
          <w:szCs w:val="24"/>
        </w:rPr>
        <w:t xml:space="preserve"> skal alltid følge med.</w:t>
      </w:r>
    </w:p>
    <w:p w14:paraId="3ED6865E" w14:textId="4A475A47" w:rsidR="008F68F6" w:rsidRPr="00B3799E" w:rsidRDefault="008F68F6" w:rsidP="008F68F6">
      <w:pPr>
        <w:pStyle w:val="Listeavsnitt"/>
        <w:numPr>
          <w:ilvl w:val="0"/>
          <w:numId w:val="1"/>
        </w:numPr>
        <w:rPr>
          <w:sz w:val="24"/>
          <w:szCs w:val="24"/>
        </w:rPr>
      </w:pPr>
      <w:r w:rsidRPr="00B3799E">
        <w:rPr>
          <w:sz w:val="24"/>
          <w:szCs w:val="24"/>
        </w:rPr>
        <w:t>Alle ansatte har en plikt til å gripe inn, hvis et barn ikke har det bra.</w:t>
      </w:r>
    </w:p>
    <w:p w14:paraId="2E5F297D" w14:textId="3E9B4CE5" w:rsidR="008F68F6" w:rsidRPr="00B3799E" w:rsidRDefault="008F68F6" w:rsidP="008F68F6">
      <w:pPr>
        <w:pStyle w:val="Listeavsnitt"/>
        <w:numPr>
          <w:ilvl w:val="0"/>
          <w:numId w:val="1"/>
        </w:numPr>
        <w:rPr>
          <w:sz w:val="24"/>
          <w:szCs w:val="24"/>
        </w:rPr>
      </w:pPr>
      <w:r w:rsidRPr="00B3799E">
        <w:rPr>
          <w:sz w:val="24"/>
          <w:szCs w:val="24"/>
        </w:rPr>
        <w:t>Barnehagen må undersøke og sette inn tiltak hvis et barn ikke har det bra.</w:t>
      </w:r>
      <w:r w:rsidR="00CA49F4" w:rsidRPr="00B3799E">
        <w:rPr>
          <w:sz w:val="24"/>
          <w:szCs w:val="24"/>
        </w:rPr>
        <w:t xml:space="preserve"> Vi skal ha en skriftlig plan med tiltak i saker som kommer opp – tiltaksplan.</w:t>
      </w:r>
    </w:p>
    <w:p w14:paraId="5D45BF01" w14:textId="7D5018BB" w:rsidR="00CA49F4" w:rsidRPr="00B3799E" w:rsidRDefault="008F68F6" w:rsidP="00CA49F4">
      <w:pPr>
        <w:pStyle w:val="Listeavsnitt"/>
        <w:numPr>
          <w:ilvl w:val="0"/>
          <w:numId w:val="1"/>
        </w:numPr>
        <w:rPr>
          <w:sz w:val="24"/>
          <w:szCs w:val="24"/>
        </w:rPr>
      </w:pPr>
      <w:r w:rsidRPr="00B3799E">
        <w:rPr>
          <w:sz w:val="24"/>
          <w:szCs w:val="24"/>
        </w:rPr>
        <w:t xml:space="preserve">Alle som jobber i </w:t>
      </w:r>
      <w:r w:rsidR="00CF3709" w:rsidRPr="00B3799E">
        <w:rPr>
          <w:sz w:val="24"/>
          <w:szCs w:val="24"/>
        </w:rPr>
        <w:t>barnehagen,</w:t>
      </w:r>
      <w:r w:rsidRPr="00B3799E">
        <w:rPr>
          <w:sz w:val="24"/>
          <w:szCs w:val="24"/>
        </w:rPr>
        <w:t xml:space="preserve"> skal melde fra til styrer og </w:t>
      </w:r>
      <w:r w:rsidR="00CF3709" w:rsidRPr="00B3799E">
        <w:rPr>
          <w:sz w:val="24"/>
          <w:szCs w:val="24"/>
        </w:rPr>
        <w:t>ped</w:t>
      </w:r>
      <w:r w:rsidR="00CF3709">
        <w:rPr>
          <w:sz w:val="24"/>
          <w:szCs w:val="24"/>
        </w:rPr>
        <w:t>agogisk</w:t>
      </w:r>
      <w:r w:rsidR="00CF3709" w:rsidRPr="00B3799E">
        <w:rPr>
          <w:sz w:val="24"/>
          <w:szCs w:val="24"/>
        </w:rPr>
        <w:t xml:space="preserve"> leder</w:t>
      </w:r>
      <w:r w:rsidRPr="00B3799E">
        <w:rPr>
          <w:sz w:val="24"/>
          <w:szCs w:val="24"/>
        </w:rPr>
        <w:t xml:space="preserve"> hvis de har mistanke om at et barn ikke har det godt.</w:t>
      </w:r>
    </w:p>
    <w:p w14:paraId="10639FD2" w14:textId="3D9045F8" w:rsidR="00576D3A" w:rsidRDefault="00576D3A" w:rsidP="00576D3A">
      <w:pPr>
        <w:pStyle w:val="Listeavsnitt"/>
        <w:rPr>
          <w:sz w:val="24"/>
          <w:szCs w:val="24"/>
        </w:rPr>
      </w:pPr>
    </w:p>
    <w:p w14:paraId="14AE4151" w14:textId="4F38AACD" w:rsidR="00576D3A" w:rsidRPr="00CF3709" w:rsidRDefault="00576D3A" w:rsidP="00CF3709">
      <w:pPr>
        <w:shd w:val="clear" w:color="auto" w:fill="C5E0B3" w:themeFill="accent6" w:themeFillTint="66"/>
        <w:rPr>
          <w:b/>
          <w:bCs/>
          <w:sz w:val="24"/>
          <w:szCs w:val="24"/>
        </w:rPr>
      </w:pPr>
      <w:r w:rsidRPr="00CF3709">
        <w:rPr>
          <w:b/>
          <w:bCs/>
          <w:sz w:val="24"/>
          <w:szCs w:val="24"/>
        </w:rPr>
        <w:t>Barnehagen skal forebygge mobbing, men hva er mobbing?</w:t>
      </w:r>
    </w:p>
    <w:p w14:paraId="12F3AEAB" w14:textId="77777777" w:rsidR="0016220E" w:rsidRDefault="0016220E" w:rsidP="0016220E">
      <w:pPr>
        <w:rPr>
          <w:sz w:val="24"/>
          <w:szCs w:val="24"/>
        </w:rPr>
      </w:pPr>
      <w:r>
        <w:rPr>
          <w:sz w:val="24"/>
          <w:szCs w:val="24"/>
        </w:rPr>
        <w:t xml:space="preserve">Det kan være vanskelig å skille mellom erting og mobbing i barnehagen. </w:t>
      </w:r>
    </w:p>
    <w:p w14:paraId="29807E82" w14:textId="77777777" w:rsidR="0016220E" w:rsidRDefault="0016220E" w:rsidP="0016220E">
      <w:pPr>
        <w:rPr>
          <w:sz w:val="24"/>
          <w:szCs w:val="24"/>
        </w:rPr>
      </w:pPr>
      <w:r>
        <w:rPr>
          <w:sz w:val="24"/>
          <w:szCs w:val="24"/>
        </w:rPr>
        <w:t>Mobbing er når en person gjentatte ganger over en viss tid blir utsatt for negative handlinger fra en eller flere personer. Det er en viss ubalanse i styrkeforholdet. Den som blir utsatt for de negative handlingene har problemer med å forsvare seg og er ofte hjelpeløs ovenfor den eller dem som plager han eller henne (Dan Olweus)</w:t>
      </w:r>
    </w:p>
    <w:p w14:paraId="20B32087" w14:textId="77777777" w:rsidR="0016220E" w:rsidRDefault="0016220E" w:rsidP="0016220E">
      <w:pPr>
        <w:pStyle w:val="Listeavsnitt"/>
        <w:rPr>
          <w:sz w:val="24"/>
          <w:szCs w:val="24"/>
        </w:rPr>
      </w:pPr>
    </w:p>
    <w:p w14:paraId="4BFD525D" w14:textId="361A0EB6" w:rsidR="00576D3A" w:rsidRPr="00B3799E" w:rsidRDefault="00576D3A" w:rsidP="00576D3A">
      <w:pPr>
        <w:pStyle w:val="Listeavsnitt"/>
        <w:numPr>
          <w:ilvl w:val="0"/>
          <w:numId w:val="6"/>
        </w:numPr>
        <w:rPr>
          <w:sz w:val="24"/>
          <w:szCs w:val="24"/>
        </w:rPr>
      </w:pPr>
      <w:r w:rsidRPr="00B3799E">
        <w:rPr>
          <w:sz w:val="24"/>
          <w:szCs w:val="24"/>
        </w:rPr>
        <w:t>Negative, fysiske eller psykiske handlinger begått av en eller flere mot en annen.</w:t>
      </w:r>
    </w:p>
    <w:p w14:paraId="73F75AA7" w14:textId="58D25E51" w:rsidR="00576D3A" w:rsidRPr="00B3799E" w:rsidRDefault="009940F2" w:rsidP="00576D3A">
      <w:pPr>
        <w:pStyle w:val="Listeavsnitt"/>
        <w:numPr>
          <w:ilvl w:val="0"/>
          <w:numId w:val="6"/>
        </w:numPr>
        <w:rPr>
          <w:sz w:val="24"/>
          <w:szCs w:val="24"/>
        </w:rPr>
      </w:pPr>
      <w:r w:rsidRPr="00B3799E">
        <w:rPr>
          <w:sz w:val="24"/>
          <w:szCs w:val="24"/>
        </w:rPr>
        <w:t>Den som blir utsatt for erting, plaging eller utestenging er lett tilgjengelig som del av et fellesskap han eller hun ikke har valgt selv.</w:t>
      </w:r>
    </w:p>
    <w:p w14:paraId="197927FD" w14:textId="37F2185A" w:rsidR="009940F2" w:rsidRPr="00B3799E" w:rsidRDefault="009940F2" w:rsidP="00576D3A">
      <w:pPr>
        <w:pStyle w:val="Listeavsnitt"/>
        <w:numPr>
          <w:ilvl w:val="0"/>
          <w:numId w:val="6"/>
        </w:numPr>
        <w:rPr>
          <w:sz w:val="24"/>
          <w:szCs w:val="24"/>
        </w:rPr>
      </w:pPr>
      <w:r w:rsidRPr="00B3799E">
        <w:rPr>
          <w:sz w:val="24"/>
          <w:szCs w:val="24"/>
        </w:rPr>
        <w:t>Ubalanse i maktforholdet slik at det er vanskelig å forsvare seg.</w:t>
      </w:r>
    </w:p>
    <w:p w14:paraId="5D9D0923" w14:textId="3B096975" w:rsidR="00360D8E" w:rsidRPr="00B3799E" w:rsidRDefault="00360D8E" w:rsidP="00576D3A">
      <w:pPr>
        <w:pStyle w:val="Listeavsnitt"/>
        <w:numPr>
          <w:ilvl w:val="0"/>
          <w:numId w:val="6"/>
        </w:numPr>
        <w:rPr>
          <w:sz w:val="24"/>
          <w:szCs w:val="24"/>
        </w:rPr>
      </w:pPr>
      <w:r w:rsidRPr="00B3799E">
        <w:rPr>
          <w:sz w:val="24"/>
          <w:szCs w:val="24"/>
        </w:rPr>
        <w:t>Handlinger som er hyppige og foregår over tid</w:t>
      </w:r>
    </w:p>
    <w:p w14:paraId="731F88FD" w14:textId="33249DE5" w:rsidR="00360D8E" w:rsidRPr="00B3799E" w:rsidRDefault="00360D8E" w:rsidP="00576D3A">
      <w:pPr>
        <w:pStyle w:val="Listeavsnitt"/>
        <w:numPr>
          <w:ilvl w:val="0"/>
          <w:numId w:val="6"/>
        </w:numPr>
        <w:rPr>
          <w:sz w:val="24"/>
          <w:szCs w:val="24"/>
        </w:rPr>
      </w:pPr>
      <w:r w:rsidRPr="00B3799E">
        <w:rPr>
          <w:sz w:val="24"/>
          <w:szCs w:val="24"/>
        </w:rPr>
        <w:t xml:space="preserve">Handlingene kan være planlagte eller </w:t>
      </w:r>
      <w:r w:rsidR="00E81548" w:rsidRPr="00B3799E">
        <w:rPr>
          <w:sz w:val="24"/>
          <w:szCs w:val="24"/>
        </w:rPr>
        <w:t>ondsinnede</w:t>
      </w:r>
      <w:r w:rsidRPr="00B3799E">
        <w:rPr>
          <w:sz w:val="24"/>
          <w:szCs w:val="24"/>
        </w:rPr>
        <w:t>.</w:t>
      </w:r>
    </w:p>
    <w:p w14:paraId="6B30A626" w14:textId="3AD73F96" w:rsidR="00CA49F4" w:rsidRDefault="00CA49F4" w:rsidP="00CA49F4">
      <w:pPr>
        <w:pStyle w:val="Listeavsnitt"/>
        <w:jc w:val="both"/>
        <w:rPr>
          <w:sz w:val="24"/>
          <w:szCs w:val="24"/>
        </w:rPr>
      </w:pPr>
    </w:p>
    <w:p w14:paraId="6EAF30BC" w14:textId="77777777" w:rsidR="00BD66B8" w:rsidRPr="00B3799E" w:rsidRDefault="00BD66B8" w:rsidP="00CA49F4">
      <w:pPr>
        <w:pStyle w:val="Listeavsnitt"/>
        <w:jc w:val="both"/>
        <w:rPr>
          <w:sz w:val="24"/>
          <w:szCs w:val="24"/>
        </w:rPr>
      </w:pPr>
    </w:p>
    <w:p w14:paraId="09DB0988" w14:textId="1856348C" w:rsidR="00CA49F4" w:rsidRPr="00CF3709" w:rsidRDefault="00CA49F4" w:rsidP="00CF3709">
      <w:pPr>
        <w:shd w:val="clear" w:color="auto" w:fill="C5E0B3" w:themeFill="accent6" w:themeFillTint="66"/>
        <w:rPr>
          <w:b/>
          <w:bCs/>
          <w:sz w:val="24"/>
          <w:szCs w:val="24"/>
        </w:rPr>
      </w:pPr>
      <w:r w:rsidRPr="00CF3709">
        <w:rPr>
          <w:b/>
          <w:bCs/>
          <w:sz w:val="24"/>
          <w:szCs w:val="24"/>
        </w:rPr>
        <w:t>Mål for barnehagens arbeid mot mobbing</w:t>
      </w:r>
    </w:p>
    <w:p w14:paraId="3E2A963B" w14:textId="071CA352" w:rsidR="00CA49F4" w:rsidRPr="00B3799E" w:rsidRDefault="00CA49F4" w:rsidP="00CA49F4">
      <w:pPr>
        <w:pStyle w:val="Listeavsnitt"/>
        <w:numPr>
          <w:ilvl w:val="0"/>
          <w:numId w:val="2"/>
        </w:numPr>
        <w:rPr>
          <w:sz w:val="24"/>
          <w:szCs w:val="24"/>
        </w:rPr>
      </w:pPr>
      <w:r w:rsidRPr="00B3799E">
        <w:rPr>
          <w:sz w:val="24"/>
          <w:szCs w:val="24"/>
        </w:rPr>
        <w:t>Alle barn skal ha rett til et godt fysisk og psykososialt miljø som fremmer helse, trivsel og mestring. Alle skal oppleve å få hjelp og støtte tidlig.</w:t>
      </w:r>
    </w:p>
    <w:p w14:paraId="70B22547" w14:textId="20633BCC" w:rsidR="00CA49F4" w:rsidRPr="00B3799E" w:rsidRDefault="00CA49F4" w:rsidP="00CA49F4">
      <w:pPr>
        <w:pStyle w:val="Listeavsnitt"/>
        <w:numPr>
          <w:ilvl w:val="0"/>
          <w:numId w:val="2"/>
        </w:numPr>
        <w:rPr>
          <w:sz w:val="24"/>
          <w:szCs w:val="24"/>
        </w:rPr>
      </w:pPr>
      <w:r w:rsidRPr="00B3799E">
        <w:rPr>
          <w:sz w:val="24"/>
          <w:szCs w:val="24"/>
        </w:rPr>
        <w:t>Skape et barnehagemiljø med nulltoleranse mot mobbing blant barn, foreldre og ansatte.</w:t>
      </w:r>
    </w:p>
    <w:p w14:paraId="19F9B7CF" w14:textId="49B1AB2A" w:rsidR="00CA49F4" w:rsidRPr="00B3799E" w:rsidRDefault="00CA49F4" w:rsidP="00CA49F4">
      <w:pPr>
        <w:pStyle w:val="Listeavsnitt"/>
        <w:numPr>
          <w:ilvl w:val="0"/>
          <w:numId w:val="2"/>
        </w:numPr>
        <w:rPr>
          <w:sz w:val="24"/>
          <w:szCs w:val="24"/>
        </w:rPr>
      </w:pPr>
      <w:r w:rsidRPr="00B3799E">
        <w:rPr>
          <w:sz w:val="24"/>
          <w:szCs w:val="24"/>
        </w:rPr>
        <w:t>Øke kunnskaper og forebygging og håndtering av mobbing</w:t>
      </w:r>
    </w:p>
    <w:p w14:paraId="40004A51" w14:textId="1FC37685" w:rsidR="00CA49F4" w:rsidRPr="00B3799E" w:rsidRDefault="00CA49F4" w:rsidP="00CA49F4">
      <w:pPr>
        <w:pStyle w:val="Listeavsnitt"/>
        <w:numPr>
          <w:ilvl w:val="0"/>
          <w:numId w:val="2"/>
        </w:numPr>
        <w:rPr>
          <w:sz w:val="24"/>
          <w:szCs w:val="24"/>
        </w:rPr>
      </w:pPr>
      <w:r w:rsidRPr="00B3799E">
        <w:rPr>
          <w:sz w:val="24"/>
          <w:szCs w:val="24"/>
        </w:rPr>
        <w:t>Etablere et godt samarbeid med foreldrene</w:t>
      </w:r>
    </w:p>
    <w:p w14:paraId="28A681E4" w14:textId="35C22EA5" w:rsidR="00CA49F4" w:rsidRPr="00B3799E" w:rsidRDefault="00E81548" w:rsidP="00CA49F4">
      <w:pPr>
        <w:pStyle w:val="Listeavsnitt"/>
        <w:numPr>
          <w:ilvl w:val="0"/>
          <w:numId w:val="2"/>
        </w:numPr>
        <w:rPr>
          <w:sz w:val="24"/>
          <w:szCs w:val="24"/>
        </w:rPr>
      </w:pPr>
      <w:r w:rsidRPr="00B3799E">
        <w:rPr>
          <w:sz w:val="24"/>
          <w:szCs w:val="24"/>
        </w:rPr>
        <w:t>Søkelys</w:t>
      </w:r>
      <w:r w:rsidR="00CA49F4" w:rsidRPr="00B3799E">
        <w:rPr>
          <w:sz w:val="24"/>
          <w:szCs w:val="24"/>
        </w:rPr>
        <w:t xml:space="preserve"> på vennskap og lek som forebygging og beskyttelse mot mobbing</w:t>
      </w:r>
    </w:p>
    <w:p w14:paraId="7A70342B" w14:textId="2B1F009D" w:rsidR="00CA49F4" w:rsidRDefault="00CA49F4" w:rsidP="00CA49F4">
      <w:pPr>
        <w:pStyle w:val="Listeavsnitt"/>
        <w:numPr>
          <w:ilvl w:val="0"/>
          <w:numId w:val="2"/>
        </w:numPr>
        <w:rPr>
          <w:sz w:val="24"/>
          <w:szCs w:val="24"/>
        </w:rPr>
      </w:pPr>
      <w:r w:rsidRPr="00B3799E">
        <w:rPr>
          <w:sz w:val="24"/>
          <w:szCs w:val="24"/>
        </w:rPr>
        <w:t>Annerkjennelse av alle barn</w:t>
      </w:r>
    </w:p>
    <w:p w14:paraId="7B384FD2" w14:textId="77777777" w:rsidR="00DD33D6" w:rsidRPr="00CF3709" w:rsidRDefault="00CA49F4" w:rsidP="00CF3709">
      <w:pPr>
        <w:shd w:val="clear" w:color="auto" w:fill="C5E0B3" w:themeFill="accent6" w:themeFillTint="66"/>
        <w:rPr>
          <w:b/>
          <w:bCs/>
          <w:sz w:val="24"/>
          <w:szCs w:val="24"/>
        </w:rPr>
      </w:pPr>
      <w:r w:rsidRPr="00CF3709">
        <w:rPr>
          <w:b/>
          <w:bCs/>
          <w:sz w:val="24"/>
          <w:szCs w:val="24"/>
        </w:rPr>
        <w:lastRenderedPageBreak/>
        <w:t>Dette ønsker vi for barna, foreldre og personalet i barnehagen vår</w:t>
      </w:r>
    </w:p>
    <w:p w14:paraId="7B1F7A6A" w14:textId="4A701BA9" w:rsidR="00CA49F4" w:rsidRPr="00B3799E" w:rsidRDefault="006807D9" w:rsidP="00DD33D6">
      <w:pPr>
        <w:pStyle w:val="Listeavsnitt"/>
        <w:numPr>
          <w:ilvl w:val="0"/>
          <w:numId w:val="5"/>
        </w:numPr>
        <w:rPr>
          <w:sz w:val="24"/>
          <w:szCs w:val="24"/>
        </w:rPr>
      </w:pPr>
      <w:r>
        <w:rPr>
          <w:noProof/>
        </w:rPr>
        <w:drawing>
          <wp:anchor distT="0" distB="0" distL="114300" distR="114300" simplePos="0" relativeHeight="251669504" behindDoc="1" locked="0" layoutInCell="1" allowOverlap="1" wp14:anchorId="1CC935A2" wp14:editId="49E1FB1C">
            <wp:simplePos x="0" y="0"/>
            <wp:positionH relativeFrom="margin">
              <wp:align>center</wp:align>
            </wp:positionH>
            <wp:positionV relativeFrom="paragraph">
              <wp:posOffset>319405</wp:posOffset>
            </wp:positionV>
            <wp:extent cx="3086100" cy="1352550"/>
            <wp:effectExtent l="0" t="0" r="0" b="0"/>
            <wp:wrapSquare wrapText="bothSides"/>
            <wp:docPr id="2" name="Bilde 2" descr="Søknad om SFO plass på Vardø skole. - VARDØ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øknad om SFO plass på Vardø skole. - VARDØ KOMMU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1352550"/>
                    </a:xfrm>
                    <a:prstGeom prst="rect">
                      <a:avLst/>
                    </a:prstGeom>
                    <a:noFill/>
                    <a:ln>
                      <a:noFill/>
                    </a:ln>
                  </pic:spPr>
                </pic:pic>
              </a:graphicData>
            </a:graphic>
          </wp:anchor>
        </w:drawing>
      </w:r>
      <w:r w:rsidR="00CA49F4" w:rsidRPr="00B3799E">
        <w:rPr>
          <w:sz w:val="24"/>
          <w:szCs w:val="24"/>
        </w:rPr>
        <w:t>Vi ønsker at alle barn, foreldre og personalet skal føle seg trygge og sett i vår barnehage.</w:t>
      </w:r>
      <w:r>
        <w:rPr>
          <w:sz w:val="24"/>
          <w:szCs w:val="24"/>
        </w:rPr>
        <w:t xml:space="preserve"> </w:t>
      </w:r>
    </w:p>
    <w:p w14:paraId="70691B7C" w14:textId="2078972B" w:rsidR="00CA49F4" w:rsidRDefault="00CA49F4" w:rsidP="00CA49F4">
      <w:pPr>
        <w:pStyle w:val="Listeavsnitt"/>
        <w:rPr>
          <w:sz w:val="24"/>
          <w:szCs w:val="24"/>
        </w:rPr>
      </w:pPr>
    </w:p>
    <w:p w14:paraId="4D4C16CD" w14:textId="60AAB186" w:rsidR="006807D9" w:rsidRDefault="006807D9" w:rsidP="00CA49F4">
      <w:pPr>
        <w:pStyle w:val="Listeavsnitt"/>
        <w:rPr>
          <w:sz w:val="24"/>
          <w:szCs w:val="24"/>
        </w:rPr>
      </w:pPr>
    </w:p>
    <w:p w14:paraId="0F695AEB" w14:textId="57D198CD" w:rsidR="006807D9" w:rsidRDefault="006807D9" w:rsidP="00CA49F4">
      <w:pPr>
        <w:pStyle w:val="Listeavsnitt"/>
        <w:rPr>
          <w:sz w:val="24"/>
          <w:szCs w:val="24"/>
        </w:rPr>
      </w:pPr>
    </w:p>
    <w:p w14:paraId="1EDFC97D" w14:textId="0A419229" w:rsidR="006807D9" w:rsidRDefault="006807D9" w:rsidP="00CA49F4">
      <w:pPr>
        <w:pStyle w:val="Listeavsnitt"/>
        <w:rPr>
          <w:sz w:val="24"/>
          <w:szCs w:val="24"/>
        </w:rPr>
      </w:pPr>
    </w:p>
    <w:p w14:paraId="1090E8E4" w14:textId="22433CEF" w:rsidR="006807D9" w:rsidRDefault="006807D9" w:rsidP="00CA49F4">
      <w:pPr>
        <w:pStyle w:val="Listeavsnitt"/>
        <w:rPr>
          <w:sz w:val="24"/>
          <w:szCs w:val="24"/>
        </w:rPr>
      </w:pPr>
    </w:p>
    <w:p w14:paraId="088568F4" w14:textId="7117E5F7" w:rsidR="006807D9" w:rsidRDefault="006807D9" w:rsidP="00CA49F4">
      <w:pPr>
        <w:pStyle w:val="Listeavsnitt"/>
        <w:rPr>
          <w:sz w:val="24"/>
          <w:szCs w:val="24"/>
        </w:rPr>
      </w:pPr>
    </w:p>
    <w:p w14:paraId="3CDE22F3" w14:textId="77777777" w:rsidR="00917940" w:rsidRPr="00B3799E" w:rsidRDefault="00917940" w:rsidP="00CA49F4">
      <w:pPr>
        <w:pStyle w:val="Listeavsnitt"/>
        <w:rPr>
          <w:sz w:val="24"/>
          <w:szCs w:val="24"/>
        </w:rPr>
      </w:pPr>
    </w:p>
    <w:p w14:paraId="714CBB24" w14:textId="5A215E7D" w:rsidR="006207A6" w:rsidRPr="006207A6" w:rsidRDefault="00CA49F4" w:rsidP="006207A6">
      <w:pPr>
        <w:shd w:val="clear" w:color="auto" w:fill="C5E0B3" w:themeFill="accent6" w:themeFillTint="66"/>
        <w:rPr>
          <w:b/>
          <w:bCs/>
          <w:sz w:val="24"/>
          <w:szCs w:val="24"/>
        </w:rPr>
      </w:pPr>
      <w:r w:rsidRPr="00CF3709">
        <w:rPr>
          <w:b/>
          <w:bCs/>
          <w:sz w:val="24"/>
          <w:szCs w:val="24"/>
        </w:rPr>
        <w:t>Forebyggende arbeid</w:t>
      </w:r>
      <w:r w:rsidR="000E67B3">
        <w:rPr>
          <w:b/>
          <w:bCs/>
          <w:sz w:val="24"/>
          <w:szCs w:val="24"/>
        </w:rPr>
        <w:t xml:space="preserve"> i barnehagen</w:t>
      </w:r>
      <w:r w:rsidRPr="00CF3709">
        <w:rPr>
          <w:b/>
          <w:bCs/>
          <w:sz w:val="24"/>
          <w:szCs w:val="24"/>
        </w:rPr>
        <w:t>.</w:t>
      </w:r>
      <w:r w:rsidR="006207A6">
        <w:rPr>
          <w:b/>
          <w:bCs/>
          <w:sz w:val="24"/>
          <w:szCs w:val="24"/>
        </w:rPr>
        <w:t xml:space="preserve"> </w:t>
      </w:r>
    </w:p>
    <w:p w14:paraId="7DBB9BAD" w14:textId="77777777" w:rsidR="00ED7684" w:rsidRDefault="00ED7684" w:rsidP="00ED7684">
      <w:pPr>
        <w:pStyle w:val="Listeavsnitt"/>
        <w:rPr>
          <w:sz w:val="24"/>
          <w:szCs w:val="24"/>
        </w:rPr>
      </w:pPr>
    </w:p>
    <w:p w14:paraId="4B3A8987" w14:textId="46E296AF" w:rsidR="006207A6" w:rsidRDefault="00ED7684" w:rsidP="00ED7684">
      <w:pPr>
        <w:pStyle w:val="Listeavsnitt"/>
        <w:numPr>
          <w:ilvl w:val="0"/>
          <w:numId w:val="5"/>
        </w:numPr>
        <w:rPr>
          <w:sz w:val="24"/>
          <w:szCs w:val="24"/>
        </w:rPr>
      </w:pPr>
      <w:r>
        <w:rPr>
          <w:sz w:val="24"/>
          <w:szCs w:val="24"/>
        </w:rPr>
        <w:t>Avdekke og avvikle ukultur tidlig.</w:t>
      </w:r>
    </w:p>
    <w:p w14:paraId="3E610771" w14:textId="27B44EAA" w:rsidR="00DD33D6" w:rsidRPr="00B3799E" w:rsidRDefault="00DD33D6" w:rsidP="00DD33D6">
      <w:pPr>
        <w:pStyle w:val="Listeavsnitt"/>
        <w:numPr>
          <w:ilvl w:val="0"/>
          <w:numId w:val="4"/>
        </w:numPr>
        <w:rPr>
          <w:sz w:val="24"/>
          <w:szCs w:val="24"/>
        </w:rPr>
      </w:pPr>
      <w:r w:rsidRPr="00B3799E">
        <w:rPr>
          <w:sz w:val="24"/>
          <w:szCs w:val="24"/>
        </w:rPr>
        <w:t>Likestilling, likeverd og diskriminering</w:t>
      </w:r>
      <w:r w:rsidR="003F7A4A">
        <w:rPr>
          <w:sz w:val="24"/>
          <w:szCs w:val="24"/>
        </w:rPr>
        <w:t xml:space="preserve"> er jevnlige tema.</w:t>
      </w:r>
    </w:p>
    <w:p w14:paraId="45BCAF4A" w14:textId="2F3138FD" w:rsidR="00DD33D6" w:rsidRPr="00B3799E" w:rsidRDefault="00DD33D6" w:rsidP="00DD33D6">
      <w:pPr>
        <w:pStyle w:val="Listeavsnitt"/>
        <w:numPr>
          <w:ilvl w:val="0"/>
          <w:numId w:val="4"/>
        </w:numPr>
        <w:rPr>
          <w:sz w:val="24"/>
          <w:szCs w:val="24"/>
        </w:rPr>
      </w:pPr>
      <w:r w:rsidRPr="00B3799E">
        <w:rPr>
          <w:sz w:val="24"/>
          <w:szCs w:val="24"/>
        </w:rPr>
        <w:t>Utvikling av vennskap og sosialt fellesskap</w:t>
      </w:r>
    </w:p>
    <w:p w14:paraId="2E99CE02" w14:textId="0E640679" w:rsidR="00DD33D6" w:rsidRPr="00B3799E" w:rsidRDefault="00DD33D6" w:rsidP="00DD33D6">
      <w:pPr>
        <w:pStyle w:val="Listeavsnitt"/>
        <w:numPr>
          <w:ilvl w:val="0"/>
          <w:numId w:val="4"/>
        </w:numPr>
        <w:rPr>
          <w:sz w:val="24"/>
          <w:szCs w:val="24"/>
        </w:rPr>
      </w:pPr>
      <w:r w:rsidRPr="00B3799E">
        <w:rPr>
          <w:sz w:val="24"/>
          <w:szCs w:val="24"/>
        </w:rPr>
        <w:t>Barns medvirkning i planlegging og vurdering av barnehagens virksomhet</w:t>
      </w:r>
    </w:p>
    <w:p w14:paraId="20E29B04" w14:textId="2F35952F" w:rsidR="00DD33D6" w:rsidRDefault="00DD33D6" w:rsidP="00DD33D6">
      <w:pPr>
        <w:pStyle w:val="Listeavsnitt"/>
        <w:numPr>
          <w:ilvl w:val="0"/>
          <w:numId w:val="4"/>
        </w:numPr>
        <w:rPr>
          <w:sz w:val="24"/>
          <w:szCs w:val="24"/>
        </w:rPr>
      </w:pPr>
      <w:r w:rsidRPr="00B3799E">
        <w:rPr>
          <w:sz w:val="24"/>
          <w:szCs w:val="24"/>
        </w:rPr>
        <w:t xml:space="preserve">Foreldresamarbeid om forebygging og holdningsskapende arbeid for å skape et godt barnehagemiljø. </w:t>
      </w:r>
    </w:p>
    <w:p w14:paraId="35A8F248" w14:textId="0DD78CF3" w:rsidR="00094F51" w:rsidRPr="00B3799E" w:rsidRDefault="00094F51" w:rsidP="00DD33D6">
      <w:pPr>
        <w:pStyle w:val="Listeavsnitt"/>
        <w:numPr>
          <w:ilvl w:val="0"/>
          <w:numId w:val="4"/>
        </w:numPr>
        <w:rPr>
          <w:sz w:val="24"/>
          <w:szCs w:val="24"/>
        </w:rPr>
      </w:pPr>
      <w:r>
        <w:rPr>
          <w:sz w:val="24"/>
          <w:szCs w:val="24"/>
        </w:rPr>
        <w:t>Observasjoner og foreldresamtaler. Dette kan være metoder for å finne ut om barna har det bra i barnehagen. Er det forhold som gjør at barnet ikke trives? Andre ting som forteller oss at vi må jobbe spesielt i forhold til dette barnet?</w:t>
      </w:r>
    </w:p>
    <w:p w14:paraId="0BFEEAD8" w14:textId="2CC95D69" w:rsidR="00360D8E" w:rsidRDefault="00360D8E" w:rsidP="00DD33D6">
      <w:pPr>
        <w:pStyle w:val="Listeavsnitt"/>
        <w:numPr>
          <w:ilvl w:val="0"/>
          <w:numId w:val="4"/>
        </w:numPr>
        <w:rPr>
          <w:sz w:val="24"/>
          <w:szCs w:val="24"/>
        </w:rPr>
      </w:pPr>
      <w:r w:rsidRPr="00B3799E">
        <w:rPr>
          <w:sz w:val="24"/>
          <w:szCs w:val="24"/>
        </w:rPr>
        <w:t>Bygge gode relasjoner til barna og skape et trygt miljø.</w:t>
      </w:r>
    </w:p>
    <w:p w14:paraId="4411523F" w14:textId="4A5A5F65" w:rsidR="00094F51" w:rsidRPr="00B3799E" w:rsidRDefault="00094F51" w:rsidP="00DD33D6">
      <w:pPr>
        <w:pStyle w:val="Listeavsnitt"/>
        <w:numPr>
          <w:ilvl w:val="0"/>
          <w:numId w:val="4"/>
        </w:numPr>
        <w:rPr>
          <w:sz w:val="24"/>
          <w:szCs w:val="24"/>
        </w:rPr>
      </w:pPr>
      <w:r>
        <w:rPr>
          <w:sz w:val="24"/>
          <w:szCs w:val="24"/>
        </w:rPr>
        <w:t>Barnas stemme må fanges opp.</w:t>
      </w:r>
    </w:p>
    <w:p w14:paraId="50A24125" w14:textId="0802C2D9" w:rsidR="00360D8E" w:rsidRPr="00B3799E" w:rsidRDefault="00360D8E" w:rsidP="00DD33D6">
      <w:pPr>
        <w:pStyle w:val="Listeavsnitt"/>
        <w:numPr>
          <w:ilvl w:val="0"/>
          <w:numId w:val="4"/>
        </w:numPr>
        <w:rPr>
          <w:sz w:val="24"/>
          <w:szCs w:val="24"/>
        </w:rPr>
      </w:pPr>
      <w:r w:rsidRPr="00B3799E">
        <w:rPr>
          <w:sz w:val="24"/>
          <w:szCs w:val="24"/>
        </w:rPr>
        <w:t>Tilstedeværende voksne</w:t>
      </w:r>
      <w:r w:rsidR="004152F8" w:rsidRPr="00B3799E">
        <w:rPr>
          <w:sz w:val="24"/>
          <w:szCs w:val="24"/>
        </w:rPr>
        <w:t xml:space="preserve"> både inne og ute.</w:t>
      </w:r>
    </w:p>
    <w:p w14:paraId="494E348F" w14:textId="6CF9AD0F" w:rsidR="00360D8E" w:rsidRPr="00B3799E" w:rsidRDefault="00360D8E" w:rsidP="00DD33D6">
      <w:pPr>
        <w:pStyle w:val="Listeavsnitt"/>
        <w:numPr>
          <w:ilvl w:val="0"/>
          <w:numId w:val="4"/>
        </w:numPr>
        <w:rPr>
          <w:sz w:val="24"/>
          <w:szCs w:val="24"/>
        </w:rPr>
      </w:pPr>
      <w:r w:rsidRPr="00B3799E">
        <w:rPr>
          <w:sz w:val="24"/>
          <w:szCs w:val="24"/>
        </w:rPr>
        <w:t xml:space="preserve">Voksne </w:t>
      </w:r>
      <w:r w:rsidR="00E81548" w:rsidRPr="00B3799E">
        <w:rPr>
          <w:sz w:val="24"/>
          <w:szCs w:val="24"/>
        </w:rPr>
        <w:t xml:space="preserve">som </w:t>
      </w:r>
      <w:r w:rsidRPr="00B3799E">
        <w:rPr>
          <w:sz w:val="24"/>
          <w:szCs w:val="24"/>
        </w:rPr>
        <w:t>er gode rollemodeller</w:t>
      </w:r>
      <w:r w:rsidR="00E81548" w:rsidRPr="00B3799E">
        <w:rPr>
          <w:sz w:val="24"/>
          <w:szCs w:val="24"/>
        </w:rPr>
        <w:t xml:space="preserve"> og tar ansvar.</w:t>
      </w:r>
    </w:p>
    <w:p w14:paraId="08761F69" w14:textId="1188D368" w:rsidR="004152F8" w:rsidRPr="00124EBA" w:rsidRDefault="004152F8" w:rsidP="00124EBA">
      <w:pPr>
        <w:pStyle w:val="Listeavsnitt"/>
        <w:numPr>
          <w:ilvl w:val="0"/>
          <w:numId w:val="4"/>
        </w:numPr>
        <w:rPr>
          <w:sz w:val="24"/>
          <w:szCs w:val="24"/>
        </w:rPr>
      </w:pPr>
      <w:r w:rsidRPr="00B3799E">
        <w:rPr>
          <w:sz w:val="24"/>
          <w:szCs w:val="24"/>
        </w:rPr>
        <w:t>Dele barna i små grupper sammen med en voksen</w:t>
      </w:r>
      <w:r w:rsidR="00FB1D38">
        <w:rPr>
          <w:sz w:val="24"/>
          <w:szCs w:val="24"/>
        </w:rPr>
        <w:t xml:space="preserve"> hvor de</w:t>
      </w:r>
      <w:r w:rsidR="0027038B" w:rsidRPr="00B3799E">
        <w:rPr>
          <w:sz w:val="24"/>
          <w:szCs w:val="24"/>
        </w:rPr>
        <w:t xml:space="preserve"> voksne får bedre oversikt.</w:t>
      </w:r>
    </w:p>
    <w:p w14:paraId="11FE388E" w14:textId="7BC02E46" w:rsidR="0027038B" w:rsidRPr="00B3799E" w:rsidRDefault="0027038B" w:rsidP="00DD33D6">
      <w:pPr>
        <w:pStyle w:val="Listeavsnitt"/>
        <w:numPr>
          <w:ilvl w:val="0"/>
          <w:numId w:val="4"/>
        </w:numPr>
        <w:rPr>
          <w:sz w:val="24"/>
          <w:szCs w:val="24"/>
        </w:rPr>
      </w:pPr>
      <w:r w:rsidRPr="00B3799E">
        <w:rPr>
          <w:sz w:val="24"/>
          <w:szCs w:val="24"/>
        </w:rPr>
        <w:t>Voksenstyrte aktiviteter som Bravo leken, fysisk fostring, felles opplevelser og samling.</w:t>
      </w:r>
    </w:p>
    <w:p w14:paraId="0E4AC73D" w14:textId="270398E6" w:rsidR="0027038B" w:rsidRDefault="0027038B" w:rsidP="00DD33D6">
      <w:pPr>
        <w:pStyle w:val="Listeavsnitt"/>
        <w:numPr>
          <w:ilvl w:val="0"/>
          <w:numId w:val="4"/>
        </w:numPr>
        <w:rPr>
          <w:sz w:val="24"/>
          <w:szCs w:val="24"/>
        </w:rPr>
      </w:pPr>
      <w:r w:rsidRPr="00B3799E">
        <w:rPr>
          <w:sz w:val="24"/>
          <w:szCs w:val="24"/>
        </w:rPr>
        <w:t xml:space="preserve">Smart kompetanse hvor vi vektlegger positive egenskaper og </w:t>
      </w:r>
      <w:r w:rsidR="0013775B">
        <w:rPr>
          <w:sz w:val="24"/>
          <w:szCs w:val="24"/>
        </w:rPr>
        <w:t>G</w:t>
      </w:r>
      <w:r w:rsidRPr="00B3799E">
        <w:rPr>
          <w:sz w:val="24"/>
          <w:szCs w:val="24"/>
        </w:rPr>
        <w:t>leding</w:t>
      </w:r>
      <w:r w:rsidR="0013775B">
        <w:rPr>
          <w:sz w:val="24"/>
          <w:szCs w:val="24"/>
        </w:rPr>
        <w:t xml:space="preserve"> blant hverandre</w:t>
      </w:r>
      <w:r w:rsidRPr="00B3799E">
        <w:rPr>
          <w:sz w:val="24"/>
          <w:szCs w:val="24"/>
        </w:rPr>
        <w:t>.</w:t>
      </w:r>
    </w:p>
    <w:p w14:paraId="63AA5A55" w14:textId="10DACF8C" w:rsidR="00124EBA" w:rsidRPr="00124EBA" w:rsidRDefault="0013775B" w:rsidP="00124EBA">
      <w:pPr>
        <w:pStyle w:val="Listeavsnitt"/>
        <w:numPr>
          <w:ilvl w:val="0"/>
          <w:numId w:val="4"/>
        </w:numPr>
        <w:rPr>
          <w:sz w:val="24"/>
          <w:szCs w:val="24"/>
        </w:rPr>
      </w:pPr>
      <w:r>
        <w:rPr>
          <w:sz w:val="24"/>
          <w:szCs w:val="24"/>
        </w:rPr>
        <w:t xml:space="preserve">Fokus på sosial kompetanse som </w:t>
      </w:r>
      <w:r w:rsidR="00FC33E9">
        <w:rPr>
          <w:sz w:val="24"/>
          <w:szCs w:val="24"/>
        </w:rPr>
        <w:t>handler om å samhandle positivt med andre i ulike situasjoner</w:t>
      </w:r>
      <w:r w:rsidR="00124EBA">
        <w:rPr>
          <w:sz w:val="24"/>
          <w:szCs w:val="24"/>
        </w:rPr>
        <w:t xml:space="preserve"> (respekt, toleranse og ulikheter)</w:t>
      </w:r>
    </w:p>
    <w:p w14:paraId="253C7C9B" w14:textId="00AB4852" w:rsidR="00ED3FBA" w:rsidRPr="00B3799E" w:rsidRDefault="00ED3FBA" w:rsidP="00DD33D6">
      <w:pPr>
        <w:pStyle w:val="Listeavsnitt"/>
        <w:numPr>
          <w:ilvl w:val="0"/>
          <w:numId w:val="4"/>
        </w:numPr>
        <w:rPr>
          <w:sz w:val="24"/>
          <w:szCs w:val="24"/>
        </w:rPr>
      </w:pPr>
      <w:r>
        <w:rPr>
          <w:sz w:val="24"/>
          <w:szCs w:val="24"/>
        </w:rPr>
        <w:t>Vi oppfordrer barna til å si ifra hvis de selv eller andre blir utsatt for krenkelser</w:t>
      </w:r>
    </w:p>
    <w:p w14:paraId="1E3DB826" w14:textId="6E2A2532" w:rsidR="00BD66B8" w:rsidRDefault="0027038B" w:rsidP="00BD66B8">
      <w:pPr>
        <w:pStyle w:val="Listeavsnitt"/>
        <w:numPr>
          <w:ilvl w:val="0"/>
          <w:numId w:val="4"/>
        </w:numPr>
        <w:rPr>
          <w:sz w:val="24"/>
          <w:szCs w:val="24"/>
        </w:rPr>
      </w:pPr>
      <w:r w:rsidRPr="00B3799E">
        <w:rPr>
          <w:sz w:val="24"/>
          <w:szCs w:val="24"/>
        </w:rPr>
        <w:t>Søkelys på at ALLE KAN</w:t>
      </w:r>
      <w:r w:rsidR="00124EBA">
        <w:rPr>
          <w:sz w:val="24"/>
          <w:szCs w:val="24"/>
        </w:rPr>
        <w:t xml:space="preserve"> og mestrer.</w:t>
      </w:r>
    </w:p>
    <w:p w14:paraId="433FC2C2" w14:textId="0E918DD9" w:rsidR="00BD66B8" w:rsidRDefault="00BD66B8" w:rsidP="00BD66B8">
      <w:pPr>
        <w:pStyle w:val="Listeavsnitt"/>
        <w:rPr>
          <w:sz w:val="24"/>
          <w:szCs w:val="24"/>
        </w:rPr>
      </w:pPr>
    </w:p>
    <w:p w14:paraId="26C748D0" w14:textId="12B4F72C" w:rsidR="000E67B3" w:rsidRPr="00BD66B8" w:rsidRDefault="00EC3629" w:rsidP="00BD66B8">
      <w:pPr>
        <w:shd w:val="clear" w:color="auto" w:fill="C5E0B3" w:themeFill="accent6" w:themeFillTint="66"/>
        <w:rPr>
          <w:b/>
          <w:bCs/>
          <w:sz w:val="24"/>
          <w:szCs w:val="24"/>
        </w:rPr>
      </w:pPr>
      <w:r>
        <w:rPr>
          <w:noProof/>
        </w:rPr>
        <w:lastRenderedPageBreak/>
        <w:drawing>
          <wp:anchor distT="0" distB="0" distL="114300" distR="114300" simplePos="0" relativeHeight="251671552" behindDoc="0" locked="0" layoutInCell="1" allowOverlap="1" wp14:anchorId="704910C2" wp14:editId="2F576879">
            <wp:simplePos x="0" y="0"/>
            <wp:positionH relativeFrom="column">
              <wp:posOffset>5043805</wp:posOffset>
            </wp:positionH>
            <wp:positionV relativeFrom="paragraph">
              <wp:posOffset>-241935</wp:posOffset>
            </wp:positionV>
            <wp:extent cx="1114425" cy="1571625"/>
            <wp:effectExtent l="0" t="0" r="9525" b="9525"/>
            <wp:wrapSquare wrapText="bothSides"/>
            <wp:docPr id="14" name="Bilde 14" descr="SAMARBEIDSLEKER, ØVELSER OG IKKE–KONKURRERENDE ØVEL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ARBEIDSLEKER, ØVELSER OG IKKE–KONKURRERENDE ØVELS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67B3" w:rsidRPr="00BD66B8">
        <w:rPr>
          <w:b/>
          <w:bCs/>
          <w:sz w:val="24"/>
          <w:szCs w:val="24"/>
        </w:rPr>
        <w:t>Forebyggende arbeid hjemme:</w:t>
      </w:r>
    </w:p>
    <w:p w14:paraId="42D498B4" w14:textId="37AECB18" w:rsidR="000E67B3" w:rsidRDefault="000E67B3" w:rsidP="000E67B3">
      <w:pPr>
        <w:pStyle w:val="Listeavsnitt"/>
        <w:numPr>
          <w:ilvl w:val="0"/>
          <w:numId w:val="4"/>
        </w:numPr>
        <w:rPr>
          <w:sz w:val="24"/>
          <w:szCs w:val="24"/>
        </w:rPr>
      </w:pPr>
      <w:r>
        <w:rPr>
          <w:sz w:val="24"/>
          <w:szCs w:val="24"/>
        </w:rPr>
        <w:t xml:space="preserve">Invitere barn med seg hjem og treffes en annen plass enn </w:t>
      </w:r>
      <w:r w:rsidR="00ED7684">
        <w:rPr>
          <w:sz w:val="24"/>
          <w:szCs w:val="24"/>
        </w:rPr>
        <w:t xml:space="preserve">i </w:t>
      </w:r>
      <w:r>
        <w:rPr>
          <w:sz w:val="24"/>
          <w:szCs w:val="24"/>
        </w:rPr>
        <w:t>barnehagen.</w:t>
      </w:r>
      <w:r w:rsidR="00EC3629">
        <w:rPr>
          <w:sz w:val="24"/>
          <w:szCs w:val="24"/>
        </w:rPr>
        <w:t xml:space="preserve"> </w:t>
      </w:r>
    </w:p>
    <w:p w14:paraId="076095EB" w14:textId="593649AA" w:rsidR="000E67B3" w:rsidRDefault="000E67B3" w:rsidP="000E67B3">
      <w:pPr>
        <w:pStyle w:val="Listeavsnitt"/>
        <w:numPr>
          <w:ilvl w:val="0"/>
          <w:numId w:val="4"/>
        </w:numPr>
        <w:rPr>
          <w:sz w:val="24"/>
          <w:szCs w:val="24"/>
        </w:rPr>
      </w:pPr>
      <w:r>
        <w:rPr>
          <w:sz w:val="24"/>
          <w:szCs w:val="24"/>
        </w:rPr>
        <w:t>Vær engasjert i andre barn</w:t>
      </w:r>
    </w:p>
    <w:p w14:paraId="7BB65D01" w14:textId="548AB311" w:rsidR="000E67B3" w:rsidRDefault="000E67B3" w:rsidP="000E67B3">
      <w:pPr>
        <w:pStyle w:val="Listeavsnitt"/>
        <w:numPr>
          <w:ilvl w:val="0"/>
          <w:numId w:val="4"/>
        </w:numPr>
        <w:rPr>
          <w:sz w:val="24"/>
          <w:szCs w:val="24"/>
        </w:rPr>
      </w:pPr>
      <w:r>
        <w:rPr>
          <w:sz w:val="24"/>
          <w:szCs w:val="24"/>
        </w:rPr>
        <w:t>Gode rollemodeller som prater godt om andre barn og deres foreldre</w:t>
      </w:r>
    </w:p>
    <w:p w14:paraId="6804721C" w14:textId="0DBC16B1" w:rsidR="000E67B3" w:rsidRDefault="000E67B3" w:rsidP="000E67B3">
      <w:pPr>
        <w:pStyle w:val="Listeavsnitt"/>
        <w:numPr>
          <w:ilvl w:val="0"/>
          <w:numId w:val="4"/>
        </w:numPr>
        <w:rPr>
          <w:sz w:val="24"/>
          <w:szCs w:val="24"/>
        </w:rPr>
      </w:pPr>
      <w:r>
        <w:rPr>
          <w:sz w:val="24"/>
          <w:szCs w:val="24"/>
        </w:rPr>
        <w:t>Gripe inn når barn viser uønsket atferd rettet mot andre barn. Vise at dette ikke er godtatt.</w:t>
      </w:r>
    </w:p>
    <w:p w14:paraId="03BF37B5" w14:textId="76730C8A" w:rsidR="000E67B3" w:rsidRDefault="000E67B3" w:rsidP="000E67B3">
      <w:pPr>
        <w:pStyle w:val="Listeavsnitt"/>
        <w:numPr>
          <w:ilvl w:val="0"/>
          <w:numId w:val="4"/>
        </w:numPr>
        <w:rPr>
          <w:sz w:val="24"/>
          <w:szCs w:val="24"/>
        </w:rPr>
      </w:pPr>
      <w:r>
        <w:rPr>
          <w:sz w:val="24"/>
          <w:szCs w:val="24"/>
        </w:rPr>
        <w:t>Være gode rollemodeller i konfliktløsning ved å hjelpe barn til å finne gode måter å løse ting på.</w:t>
      </w:r>
    </w:p>
    <w:p w14:paraId="36B50AC9" w14:textId="5A6B9636" w:rsidR="000E67B3" w:rsidRDefault="000E67B3" w:rsidP="000E67B3">
      <w:pPr>
        <w:pStyle w:val="Listeavsnitt"/>
        <w:rPr>
          <w:sz w:val="24"/>
          <w:szCs w:val="24"/>
        </w:rPr>
      </w:pPr>
    </w:p>
    <w:p w14:paraId="5F3DC707" w14:textId="6F73D983" w:rsidR="00470B77" w:rsidRPr="00CF3709" w:rsidRDefault="00470B77" w:rsidP="00CF3709">
      <w:pPr>
        <w:shd w:val="clear" w:color="auto" w:fill="C5E0B3" w:themeFill="accent6" w:themeFillTint="66"/>
        <w:rPr>
          <w:b/>
          <w:bCs/>
          <w:sz w:val="24"/>
          <w:szCs w:val="24"/>
        </w:rPr>
      </w:pPr>
      <w:r w:rsidRPr="00CF3709">
        <w:rPr>
          <w:b/>
          <w:bCs/>
          <w:sz w:val="24"/>
          <w:szCs w:val="24"/>
        </w:rPr>
        <w:t>Hvordan avdekke mobbing</w:t>
      </w:r>
    </w:p>
    <w:p w14:paraId="1E6A8E43" w14:textId="726B08E8" w:rsidR="0078491D" w:rsidRPr="00B3799E" w:rsidRDefault="0078491D" w:rsidP="00CA49F4">
      <w:pPr>
        <w:rPr>
          <w:sz w:val="24"/>
          <w:szCs w:val="24"/>
        </w:rPr>
      </w:pPr>
      <w:r w:rsidRPr="00B3799E">
        <w:rPr>
          <w:sz w:val="24"/>
          <w:szCs w:val="24"/>
        </w:rPr>
        <w:t xml:space="preserve"> </w:t>
      </w:r>
      <w:r w:rsidR="00951B83" w:rsidRPr="00B3799E">
        <w:rPr>
          <w:sz w:val="24"/>
          <w:szCs w:val="24"/>
        </w:rPr>
        <w:t xml:space="preserve">Ved mistanke om mobbing skal personalet sette i gang undersøkelser for å få mer informasjon. </w:t>
      </w:r>
      <w:r w:rsidR="00ED3FBA">
        <w:rPr>
          <w:sz w:val="24"/>
          <w:szCs w:val="24"/>
        </w:rPr>
        <w:t>Vi har alle en aktivitetsplikt som sier at vi har plikt til å følge med og gripe inn.</w:t>
      </w:r>
    </w:p>
    <w:p w14:paraId="6D70D2B2" w14:textId="77C8084C" w:rsidR="00951B83" w:rsidRPr="00B3799E" w:rsidRDefault="00951B83" w:rsidP="00951B83">
      <w:pPr>
        <w:pStyle w:val="Listeavsnitt"/>
        <w:numPr>
          <w:ilvl w:val="0"/>
          <w:numId w:val="7"/>
        </w:numPr>
        <w:rPr>
          <w:sz w:val="24"/>
          <w:szCs w:val="24"/>
        </w:rPr>
      </w:pPr>
      <w:r w:rsidRPr="00B3799E">
        <w:rPr>
          <w:sz w:val="24"/>
          <w:szCs w:val="24"/>
        </w:rPr>
        <w:t>Samtaler med barn, annet personell, foreldre</w:t>
      </w:r>
    </w:p>
    <w:p w14:paraId="4FF33987" w14:textId="0580F48B" w:rsidR="00951B83" w:rsidRPr="00B3799E" w:rsidRDefault="00951B83" w:rsidP="00951B83">
      <w:pPr>
        <w:pStyle w:val="Listeavsnitt"/>
        <w:numPr>
          <w:ilvl w:val="0"/>
          <w:numId w:val="7"/>
        </w:numPr>
        <w:rPr>
          <w:sz w:val="24"/>
          <w:szCs w:val="24"/>
        </w:rPr>
      </w:pPr>
      <w:r w:rsidRPr="00B3799E">
        <w:rPr>
          <w:sz w:val="24"/>
          <w:szCs w:val="24"/>
        </w:rPr>
        <w:t>Observasjoner i alle situasjoner</w:t>
      </w:r>
    </w:p>
    <w:p w14:paraId="3F32393C" w14:textId="47B21DB4" w:rsidR="00951B83" w:rsidRDefault="00951B83" w:rsidP="00951B83">
      <w:pPr>
        <w:pStyle w:val="Listeavsnitt"/>
        <w:numPr>
          <w:ilvl w:val="0"/>
          <w:numId w:val="7"/>
        </w:numPr>
        <w:rPr>
          <w:sz w:val="24"/>
          <w:szCs w:val="24"/>
        </w:rPr>
      </w:pPr>
      <w:r w:rsidRPr="00B3799E">
        <w:rPr>
          <w:sz w:val="24"/>
          <w:szCs w:val="24"/>
        </w:rPr>
        <w:t xml:space="preserve">Sette inn ulike verktøy for å </w:t>
      </w:r>
      <w:r w:rsidR="003F7A4A" w:rsidRPr="00B3799E">
        <w:rPr>
          <w:sz w:val="24"/>
          <w:szCs w:val="24"/>
        </w:rPr>
        <w:t>avdekke …</w:t>
      </w:r>
      <w:r w:rsidRPr="00B3799E">
        <w:rPr>
          <w:sz w:val="24"/>
          <w:szCs w:val="24"/>
        </w:rPr>
        <w:t>…………………</w:t>
      </w:r>
    </w:p>
    <w:p w14:paraId="172A4EE5" w14:textId="68A5E568" w:rsidR="00ED7684" w:rsidRDefault="00ED7684" w:rsidP="00951B83">
      <w:pPr>
        <w:pStyle w:val="Listeavsnitt"/>
        <w:numPr>
          <w:ilvl w:val="0"/>
          <w:numId w:val="7"/>
        </w:numPr>
        <w:rPr>
          <w:sz w:val="24"/>
          <w:szCs w:val="24"/>
        </w:rPr>
      </w:pPr>
      <w:r>
        <w:rPr>
          <w:sz w:val="24"/>
          <w:szCs w:val="24"/>
        </w:rPr>
        <w:t>Dokumentere</w:t>
      </w:r>
    </w:p>
    <w:p w14:paraId="611B5564" w14:textId="77777777" w:rsidR="00EC3629" w:rsidRPr="00B3799E" w:rsidRDefault="00EC3629" w:rsidP="00EC3629">
      <w:pPr>
        <w:pStyle w:val="Listeavsnitt"/>
        <w:rPr>
          <w:sz w:val="24"/>
          <w:szCs w:val="24"/>
        </w:rPr>
      </w:pPr>
    </w:p>
    <w:p w14:paraId="6457F03E" w14:textId="22E6F354" w:rsidR="00ED3FBA" w:rsidRPr="00ED3FBA" w:rsidRDefault="00ED3FBA" w:rsidP="00ED3FBA">
      <w:pPr>
        <w:shd w:val="clear" w:color="auto" w:fill="C5E0B3" w:themeFill="accent6" w:themeFillTint="66"/>
        <w:rPr>
          <w:b/>
          <w:bCs/>
          <w:sz w:val="24"/>
          <w:szCs w:val="24"/>
        </w:rPr>
      </w:pPr>
      <w:r w:rsidRPr="00ED3FBA">
        <w:rPr>
          <w:b/>
          <w:bCs/>
          <w:sz w:val="24"/>
          <w:szCs w:val="24"/>
        </w:rPr>
        <w:t>Vær oppmerksom hvis et barn:</w:t>
      </w:r>
    </w:p>
    <w:p w14:paraId="7AE54608" w14:textId="77777777" w:rsidR="00601C02" w:rsidRDefault="00601C02" w:rsidP="00601C02">
      <w:pPr>
        <w:pStyle w:val="Listeavsnitt"/>
        <w:rPr>
          <w:sz w:val="24"/>
          <w:szCs w:val="24"/>
        </w:rPr>
      </w:pPr>
    </w:p>
    <w:p w14:paraId="11119E08" w14:textId="4822D229" w:rsidR="00ED3FBA" w:rsidRDefault="00ED3FBA" w:rsidP="00ED3FBA">
      <w:pPr>
        <w:pStyle w:val="Listeavsnitt"/>
        <w:numPr>
          <w:ilvl w:val="0"/>
          <w:numId w:val="8"/>
        </w:numPr>
        <w:rPr>
          <w:sz w:val="24"/>
          <w:szCs w:val="24"/>
        </w:rPr>
      </w:pPr>
      <w:r>
        <w:rPr>
          <w:sz w:val="24"/>
          <w:szCs w:val="24"/>
        </w:rPr>
        <w:t>Ofte blir utsatt for sårende bemerkninger</w:t>
      </w:r>
    </w:p>
    <w:p w14:paraId="6BFA1660" w14:textId="58EDEB7D" w:rsidR="00ED3FBA" w:rsidRDefault="00ED3FBA" w:rsidP="00ED3FBA">
      <w:pPr>
        <w:pStyle w:val="Listeavsnitt"/>
        <w:numPr>
          <w:ilvl w:val="0"/>
          <w:numId w:val="8"/>
        </w:numPr>
        <w:rPr>
          <w:sz w:val="24"/>
          <w:szCs w:val="24"/>
        </w:rPr>
      </w:pPr>
      <w:r>
        <w:rPr>
          <w:sz w:val="24"/>
          <w:szCs w:val="24"/>
        </w:rPr>
        <w:t>Gjentatte ganger blir gjort narr av og ydmyket</w:t>
      </w:r>
    </w:p>
    <w:p w14:paraId="34CBF103" w14:textId="3A70106C" w:rsidR="00ED3FBA" w:rsidRDefault="00ED3FBA" w:rsidP="00ED3FBA">
      <w:pPr>
        <w:pStyle w:val="Listeavsnitt"/>
        <w:numPr>
          <w:ilvl w:val="0"/>
          <w:numId w:val="8"/>
        </w:numPr>
        <w:rPr>
          <w:sz w:val="24"/>
          <w:szCs w:val="24"/>
        </w:rPr>
      </w:pPr>
      <w:r>
        <w:rPr>
          <w:sz w:val="24"/>
          <w:szCs w:val="24"/>
        </w:rPr>
        <w:t>Domineres av andre og dette er et mønster</w:t>
      </w:r>
    </w:p>
    <w:p w14:paraId="7832DC4B" w14:textId="489F91D5" w:rsidR="00ED3FBA" w:rsidRDefault="00ED3FBA" w:rsidP="00ED3FBA">
      <w:pPr>
        <w:pStyle w:val="Listeavsnitt"/>
        <w:numPr>
          <w:ilvl w:val="0"/>
          <w:numId w:val="8"/>
        </w:numPr>
        <w:rPr>
          <w:sz w:val="24"/>
          <w:szCs w:val="24"/>
        </w:rPr>
      </w:pPr>
      <w:r>
        <w:rPr>
          <w:sz w:val="24"/>
          <w:szCs w:val="24"/>
        </w:rPr>
        <w:t>Blir dyttet, sparket og slått uten å kunne forsvare seg</w:t>
      </w:r>
    </w:p>
    <w:p w14:paraId="35C69FEC" w14:textId="76624FD9" w:rsidR="00ED3FBA" w:rsidRDefault="00ED3FBA" w:rsidP="00ED3FBA">
      <w:pPr>
        <w:pStyle w:val="Listeavsnitt"/>
        <w:numPr>
          <w:ilvl w:val="0"/>
          <w:numId w:val="8"/>
        </w:numPr>
        <w:rPr>
          <w:sz w:val="24"/>
          <w:szCs w:val="24"/>
        </w:rPr>
      </w:pPr>
      <w:r>
        <w:rPr>
          <w:sz w:val="24"/>
          <w:szCs w:val="24"/>
        </w:rPr>
        <w:t>Har sår eller ødelagte klær uten å kunne forklare hvorfor</w:t>
      </w:r>
    </w:p>
    <w:p w14:paraId="349E3C88" w14:textId="3A313E5A" w:rsidR="00ED3FBA" w:rsidRDefault="00ED3FBA" w:rsidP="00ED3FBA">
      <w:pPr>
        <w:pStyle w:val="Listeavsnitt"/>
        <w:numPr>
          <w:ilvl w:val="0"/>
          <w:numId w:val="8"/>
        </w:numPr>
        <w:rPr>
          <w:sz w:val="24"/>
          <w:szCs w:val="24"/>
        </w:rPr>
      </w:pPr>
      <w:r>
        <w:rPr>
          <w:sz w:val="24"/>
          <w:szCs w:val="24"/>
        </w:rPr>
        <w:t>Blir utestengt fra gruppelek</w:t>
      </w:r>
    </w:p>
    <w:p w14:paraId="0E31DF29" w14:textId="28DCBBF8" w:rsidR="00ED3FBA" w:rsidRDefault="00ED3FBA" w:rsidP="00ED3FBA">
      <w:pPr>
        <w:pStyle w:val="Listeavsnitt"/>
        <w:numPr>
          <w:ilvl w:val="0"/>
          <w:numId w:val="8"/>
        </w:numPr>
        <w:rPr>
          <w:sz w:val="24"/>
          <w:szCs w:val="24"/>
        </w:rPr>
      </w:pPr>
      <w:r>
        <w:rPr>
          <w:sz w:val="24"/>
          <w:szCs w:val="24"/>
        </w:rPr>
        <w:t>Ofte er den siste som blir valgt til gruppelek</w:t>
      </w:r>
    </w:p>
    <w:p w14:paraId="3723CFA4" w14:textId="07F93F15" w:rsidR="00ED3FBA" w:rsidRDefault="00ED3FBA" w:rsidP="00ED3FBA">
      <w:pPr>
        <w:pStyle w:val="Listeavsnitt"/>
        <w:numPr>
          <w:ilvl w:val="0"/>
          <w:numId w:val="8"/>
        </w:numPr>
        <w:rPr>
          <w:sz w:val="24"/>
          <w:szCs w:val="24"/>
        </w:rPr>
      </w:pPr>
      <w:r>
        <w:rPr>
          <w:sz w:val="24"/>
          <w:szCs w:val="24"/>
        </w:rPr>
        <w:t>Stadig holder seg til en voksen i utetiden</w:t>
      </w:r>
    </w:p>
    <w:p w14:paraId="7FF5AE50" w14:textId="0D35BB4B" w:rsidR="00ED3FBA" w:rsidRDefault="00ED3FBA" w:rsidP="00ED3FBA">
      <w:pPr>
        <w:pStyle w:val="Listeavsnitt"/>
        <w:numPr>
          <w:ilvl w:val="0"/>
          <w:numId w:val="8"/>
        </w:numPr>
        <w:rPr>
          <w:sz w:val="24"/>
          <w:szCs w:val="24"/>
        </w:rPr>
      </w:pPr>
      <w:r>
        <w:rPr>
          <w:sz w:val="24"/>
          <w:szCs w:val="24"/>
        </w:rPr>
        <w:t>Virker skremt og usikker</w:t>
      </w:r>
    </w:p>
    <w:p w14:paraId="615EF4A0" w14:textId="5461B556" w:rsidR="00ED3FBA" w:rsidRDefault="00ED3FBA" w:rsidP="00ED3FBA">
      <w:pPr>
        <w:pStyle w:val="Listeavsnitt"/>
        <w:numPr>
          <w:ilvl w:val="0"/>
          <w:numId w:val="8"/>
        </w:numPr>
        <w:rPr>
          <w:sz w:val="24"/>
          <w:szCs w:val="24"/>
        </w:rPr>
      </w:pPr>
      <w:r>
        <w:rPr>
          <w:sz w:val="24"/>
          <w:szCs w:val="24"/>
        </w:rPr>
        <w:t>Vegrer seg for å gå i barnehagen</w:t>
      </w:r>
    </w:p>
    <w:p w14:paraId="43768B92" w14:textId="35D52606" w:rsidR="00443246" w:rsidRDefault="00443246" w:rsidP="00443246">
      <w:pPr>
        <w:pStyle w:val="Listeavsnitt"/>
        <w:rPr>
          <w:sz w:val="24"/>
          <w:szCs w:val="24"/>
        </w:rPr>
      </w:pPr>
    </w:p>
    <w:p w14:paraId="4D2080AE" w14:textId="72F57E81" w:rsidR="00443246" w:rsidRDefault="00443246" w:rsidP="00443246">
      <w:pPr>
        <w:pStyle w:val="Listeavsnitt"/>
        <w:rPr>
          <w:sz w:val="24"/>
          <w:szCs w:val="24"/>
        </w:rPr>
      </w:pPr>
    </w:p>
    <w:p w14:paraId="4F031F43" w14:textId="45D325AE" w:rsidR="00443246" w:rsidRDefault="00443246" w:rsidP="00443246">
      <w:pPr>
        <w:pStyle w:val="Listeavsnitt"/>
        <w:rPr>
          <w:sz w:val="24"/>
          <w:szCs w:val="24"/>
        </w:rPr>
      </w:pPr>
    </w:p>
    <w:p w14:paraId="505963F8" w14:textId="77777777" w:rsidR="00443246" w:rsidRPr="00ED3FBA" w:rsidRDefault="00443246" w:rsidP="00443246">
      <w:pPr>
        <w:pStyle w:val="Listeavsnitt"/>
        <w:rPr>
          <w:sz w:val="24"/>
          <w:szCs w:val="24"/>
        </w:rPr>
      </w:pPr>
    </w:p>
    <w:p w14:paraId="04EBF8D0" w14:textId="77777777" w:rsidR="00EC3629" w:rsidRDefault="00470B77" w:rsidP="00F05375">
      <w:pPr>
        <w:shd w:val="clear" w:color="auto" w:fill="C5E0B3" w:themeFill="accent6" w:themeFillTint="66"/>
        <w:rPr>
          <w:b/>
          <w:bCs/>
          <w:sz w:val="40"/>
          <w:szCs w:val="40"/>
          <w:shd w:val="clear" w:color="auto" w:fill="A8D08D" w:themeFill="accent6" w:themeFillTint="99"/>
        </w:rPr>
      </w:pPr>
      <w:r w:rsidRPr="00EC3629">
        <w:rPr>
          <w:b/>
          <w:bCs/>
          <w:sz w:val="40"/>
          <w:szCs w:val="40"/>
          <w:shd w:val="clear" w:color="auto" w:fill="C5E0B3" w:themeFill="accent6" w:themeFillTint="66"/>
        </w:rPr>
        <w:lastRenderedPageBreak/>
        <w:t>Tiltak</w:t>
      </w:r>
      <w:r w:rsidR="00243D3C" w:rsidRPr="00EC3629">
        <w:rPr>
          <w:b/>
          <w:bCs/>
          <w:sz w:val="40"/>
          <w:szCs w:val="40"/>
          <w:shd w:val="clear" w:color="auto" w:fill="C5E0B3" w:themeFill="accent6" w:themeFillTint="66"/>
        </w:rPr>
        <w:t xml:space="preserve"> for å sikre barn et trygt og godt psykososialt barnehagemiljø</w:t>
      </w:r>
      <w:r w:rsidR="00243D3C" w:rsidRPr="00F05375">
        <w:rPr>
          <w:b/>
          <w:bCs/>
          <w:sz w:val="40"/>
          <w:szCs w:val="40"/>
          <w:shd w:val="clear" w:color="auto" w:fill="C5E0B3" w:themeFill="accent6" w:themeFillTint="66"/>
        </w:rPr>
        <w:t>:</w:t>
      </w:r>
    </w:p>
    <w:p w14:paraId="5ADCAB71" w14:textId="77777777" w:rsidR="00443246" w:rsidRDefault="00443246" w:rsidP="00CA49F4">
      <w:pPr>
        <w:rPr>
          <w:b/>
          <w:bCs/>
          <w:sz w:val="40"/>
          <w:szCs w:val="40"/>
        </w:rPr>
      </w:pPr>
    </w:p>
    <w:p w14:paraId="341571B6" w14:textId="105D002E" w:rsidR="00243D3C" w:rsidRPr="00EC3629" w:rsidRDefault="00243D3C" w:rsidP="00CA49F4">
      <w:pPr>
        <w:rPr>
          <w:b/>
          <w:bCs/>
          <w:sz w:val="40"/>
          <w:szCs w:val="40"/>
        </w:rPr>
      </w:pPr>
      <w:r w:rsidRPr="00EC3629">
        <w:rPr>
          <w:rFonts w:eastAsiaTheme="minorHAnsi"/>
          <w:b/>
          <w:bCs/>
          <w:noProof/>
          <w:sz w:val="40"/>
          <w:szCs w:val="40"/>
        </w:rPr>
        <w:drawing>
          <wp:anchor distT="0" distB="0" distL="114300" distR="114300" simplePos="0" relativeHeight="251665408" behindDoc="0" locked="0" layoutInCell="1" allowOverlap="1" wp14:anchorId="2F13BB30" wp14:editId="2300F615">
            <wp:simplePos x="0" y="0"/>
            <wp:positionH relativeFrom="column">
              <wp:posOffset>994410</wp:posOffset>
            </wp:positionH>
            <wp:positionV relativeFrom="paragraph">
              <wp:posOffset>4417060</wp:posOffset>
            </wp:positionV>
            <wp:extent cx="914400" cy="914400"/>
            <wp:effectExtent l="0" t="0" r="0" b="0"/>
            <wp:wrapThrough wrapText="bothSides">
              <wp:wrapPolygon edited="0">
                <wp:start x="21122" y="8901"/>
                <wp:lineTo x="21227" y="6057"/>
                <wp:lineTo x="14063" y="3373"/>
                <wp:lineTo x="3322" y="12804"/>
                <wp:lineTo x="2321" y="12909"/>
                <wp:lineTo x="742" y="17123"/>
                <wp:lineTo x="1269" y="18282"/>
                <wp:lineTo x="7062" y="15647"/>
                <wp:lineTo x="10853" y="13223"/>
                <wp:lineTo x="13066" y="15013"/>
                <wp:lineTo x="18385" y="13642"/>
                <wp:lineTo x="20175" y="11429"/>
                <wp:lineTo x="21122" y="8901"/>
              </wp:wrapPolygon>
            </wp:wrapThrough>
            <wp:docPr id="8" name="Grafikk 8" descr="Tilbake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k 8" descr="Tilbake med heldekkende fy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rot="14967698">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EC3629">
        <w:rPr>
          <w:rFonts w:eastAsiaTheme="minorHAnsi"/>
          <w:b/>
          <w:bCs/>
          <w:noProof/>
          <w:sz w:val="40"/>
          <w:szCs w:val="40"/>
        </w:rPr>
        <w:drawing>
          <wp:anchor distT="0" distB="0" distL="114300" distR="114300" simplePos="0" relativeHeight="251663360" behindDoc="1" locked="0" layoutInCell="1" allowOverlap="1" wp14:anchorId="76ED4EB4" wp14:editId="08F14FBF">
            <wp:simplePos x="0" y="0"/>
            <wp:positionH relativeFrom="column">
              <wp:posOffset>3681730</wp:posOffset>
            </wp:positionH>
            <wp:positionV relativeFrom="paragraph">
              <wp:posOffset>4417061</wp:posOffset>
            </wp:positionV>
            <wp:extent cx="914400" cy="914400"/>
            <wp:effectExtent l="0" t="0" r="0" b="0"/>
            <wp:wrapTight wrapText="bothSides">
              <wp:wrapPolygon edited="0">
                <wp:start x="3081" y="18797"/>
                <wp:lineTo x="15586" y="20586"/>
                <wp:lineTo x="17111" y="13549"/>
                <wp:lineTo x="20190" y="14216"/>
                <wp:lineTo x="20857" y="11137"/>
                <wp:lineTo x="16437" y="6036"/>
                <wp:lineTo x="15059" y="3895"/>
                <wp:lineTo x="12420" y="3324"/>
                <wp:lineTo x="12039" y="5083"/>
                <wp:lineTo x="4357" y="10785"/>
                <wp:lineTo x="1168" y="17001"/>
                <wp:lineTo x="882" y="18320"/>
                <wp:lineTo x="3081" y="18797"/>
              </wp:wrapPolygon>
            </wp:wrapTight>
            <wp:docPr id="6" name="Grafikk 6" descr="Tilbake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k 6" descr="Tilbake med heldekkende fy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rot="10066428">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EC3629">
        <w:rPr>
          <w:rFonts w:eastAsiaTheme="minorHAnsi"/>
          <w:b/>
          <w:bCs/>
          <w:noProof/>
          <w:sz w:val="40"/>
          <w:szCs w:val="40"/>
        </w:rPr>
        <mc:AlternateContent>
          <mc:Choice Requires="wps">
            <w:drawing>
              <wp:anchor distT="0" distB="0" distL="114300" distR="114300" simplePos="0" relativeHeight="251668480" behindDoc="0" locked="0" layoutInCell="1" allowOverlap="1" wp14:anchorId="2C8D0BB5" wp14:editId="3A06F6DF">
                <wp:simplePos x="0" y="0"/>
                <wp:positionH relativeFrom="column">
                  <wp:posOffset>576580</wp:posOffset>
                </wp:positionH>
                <wp:positionV relativeFrom="paragraph">
                  <wp:posOffset>1510030</wp:posOffset>
                </wp:positionV>
                <wp:extent cx="1371600" cy="1152525"/>
                <wp:effectExtent l="0" t="0" r="0" b="9525"/>
                <wp:wrapThrough wrapText="bothSides">
                  <wp:wrapPolygon edited="0">
                    <wp:start x="0" y="0"/>
                    <wp:lineTo x="0" y="21421"/>
                    <wp:lineTo x="21300" y="21421"/>
                    <wp:lineTo x="21300" y="0"/>
                    <wp:lineTo x="0" y="0"/>
                  </wp:wrapPolygon>
                </wp:wrapThrough>
                <wp:docPr id="11" name="Tekstboks 11"/>
                <wp:cNvGraphicFramePr/>
                <a:graphic xmlns:a="http://schemas.openxmlformats.org/drawingml/2006/main">
                  <a:graphicData uri="http://schemas.microsoft.com/office/word/2010/wordprocessingShape">
                    <wps:wsp>
                      <wps:cNvSpPr txBox="1"/>
                      <wps:spPr>
                        <a:xfrm>
                          <a:off x="0" y="0"/>
                          <a:ext cx="1371600" cy="1152525"/>
                        </a:xfrm>
                        <a:prstGeom prst="rect">
                          <a:avLst/>
                        </a:prstGeom>
                        <a:solidFill>
                          <a:prstClr val="white"/>
                        </a:solidFill>
                        <a:ln>
                          <a:noFill/>
                        </a:ln>
                      </wps:spPr>
                      <wps:txbx>
                        <w:txbxContent>
                          <w:p w14:paraId="53D1A8E6" w14:textId="77777777" w:rsidR="00243D3C" w:rsidRPr="00B44C9E" w:rsidRDefault="00243D3C" w:rsidP="00243D3C">
                            <w:pPr>
                              <w:pStyle w:val="Bildetekst"/>
                              <w:rPr>
                                <w:b w:val="0"/>
                                <w:bCs w:val="0"/>
                                <w:noProof/>
                                <w:color w:val="538135" w:themeColor="accent6" w:themeShade="BF"/>
                                <w:sz w:val="48"/>
                                <w:szCs w:val="48"/>
                              </w:rPr>
                            </w:pPr>
                            <w:r w:rsidRPr="00B44C9E">
                              <w:rPr>
                                <w:color w:val="538135" w:themeColor="accent6" w:themeShade="BF"/>
                                <w:sz w:val="48"/>
                                <w:szCs w:val="48"/>
                              </w:rPr>
                              <w:t>5.Sette inn tiltak og evaluere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D0BB5" id="_x0000_t202" coordsize="21600,21600" o:spt="202" path="m,l,21600r21600,l21600,xe">
                <v:stroke joinstyle="miter"/>
                <v:path gradientshapeok="t" o:connecttype="rect"/>
              </v:shapetype>
              <v:shape id="Tekstboks 11" o:spid="_x0000_s1026" type="#_x0000_t202" style="position:absolute;margin-left:45.4pt;margin-top:118.9pt;width:108pt;height:9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" stroked="f">
                <v:textbox inset="0,0,0,0">
                  <w:txbxContent>
                    <w:p w14:paraId="53D1A8E6" w14:textId="77777777" w:rsidR="00243D3C" w:rsidRPr="00B44C9E" w:rsidRDefault="00243D3C" w:rsidP="00243D3C">
                      <w:pPr>
                        <w:pStyle w:val="Bildetekst"/>
                        <w:rPr>
                          <w:b w:val="0"/>
                          <w:bCs w:val="0"/>
                          <w:noProof/>
                          <w:color w:val="538135" w:themeColor="accent6" w:themeShade="BF"/>
                          <w:sz w:val="48"/>
                          <w:szCs w:val="48"/>
                        </w:rPr>
                      </w:pPr>
                      <w:r w:rsidRPr="00B44C9E">
                        <w:rPr>
                          <w:color w:val="538135" w:themeColor="accent6" w:themeShade="BF"/>
                          <w:sz w:val="48"/>
                          <w:szCs w:val="48"/>
                        </w:rPr>
                        <w:t>5.Sette inn tiltak og evaluere</w:t>
                      </w:r>
                    </w:p>
                  </w:txbxContent>
                </v:textbox>
                <w10:wrap type="through"/>
              </v:shape>
            </w:pict>
          </mc:Fallback>
        </mc:AlternateContent>
      </w:r>
      <w:r w:rsidRPr="00EC3629">
        <w:rPr>
          <w:rFonts w:eastAsiaTheme="minorHAnsi"/>
          <w:b/>
          <w:bCs/>
          <w:noProof/>
          <w:color w:val="7030A0"/>
          <w:sz w:val="40"/>
          <w:szCs w:val="40"/>
        </w:rPr>
        <w:drawing>
          <wp:anchor distT="0" distB="0" distL="114300" distR="114300" simplePos="0" relativeHeight="251659264" behindDoc="1" locked="0" layoutInCell="1" allowOverlap="1" wp14:anchorId="383993DE" wp14:editId="13EA70BC">
            <wp:simplePos x="0" y="0"/>
            <wp:positionH relativeFrom="column">
              <wp:posOffset>2052955</wp:posOffset>
            </wp:positionH>
            <wp:positionV relativeFrom="paragraph">
              <wp:posOffset>1197610</wp:posOffset>
            </wp:positionV>
            <wp:extent cx="1094740" cy="923290"/>
            <wp:effectExtent l="0" t="0" r="0" b="0"/>
            <wp:wrapThrough wrapText="bothSides">
              <wp:wrapPolygon edited="0">
                <wp:start x="12404" y="3120"/>
                <wp:lineTo x="3759" y="11142"/>
                <wp:lineTo x="3007" y="12479"/>
                <wp:lineTo x="752" y="17827"/>
                <wp:lineTo x="2631" y="17827"/>
                <wp:lineTo x="7893" y="16935"/>
                <wp:lineTo x="18794" y="12924"/>
                <wp:lineTo x="18418" y="11142"/>
                <wp:lineTo x="20673" y="10250"/>
                <wp:lineTo x="13907" y="3120"/>
                <wp:lineTo x="12404" y="3120"/>
              </wp:wrapPolygon>
            </wp:wrapThrough>
            <wp:docPr id="1" name="Grafikk 1" descr="Tilbake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descr="Tilbake med heldekkende fy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94740" cy="923290"/>
                    </a:xfrm>
                    <a:prstGeom prst="rect">
                      <a:avLst/>
                    </a:prstGeom>
                  </pic:spPr>
                </pic:pic>
              </a:graphicData>
            </a:graphic>
            <wp14:sizeRelH relativeFrom="page">
              <wp14:pctWidth>0</wp14:pctWidth>
            </wp14:sizeRelH>
            <wp14:sizeRelV relativeFrom="page">
              <wp14:pctHeight>0</wp14:pctHeight>
            </wp14:sizeRelV>
          </wp:anchor>
        </w:drawing>
      </w:r>
      <w:r w:rsidRPr="00EC3629">
        <w:rPr>
          <w:rFonts w:eastAsiaTheme="minorHAnsi"/>
          <w:b/>
          <w:bCs/>
          <w:noProof/>
          <w:sz w:val="40"/>
          <w:szCs w:val="40"/>
        </w:rPr>
        <mc:AlternateContent>
          <mc:Choice Requires="wps">
            <w:drawing>
              <wp:anchor distT="0" distB="0" distL="114300" distR="114300" simplePos="0" relativeHeight="251661312" behindDoc="0" locked="0" layoutInCell="1" allowOverlap="1" wp14:anchorId="23F3A1E8" wp14:editId="5497114E">
                <wp:simplePos x="0" y="0"/>
                <wp:positionH relativeFrom="column">
                  <wp:posOffset>3319780</wp:posOffset>
                </wp:positionH>
                <wp:positionV relativeFrom="paragraph">
                  <wp:posOffset>1195705</wp:posOffset>
                </wp:positionV>
                <wp:extent cx="1352550" cy="1123950"/>
                <wp:effectExtent l="0" t="0" r="0" b="0"/>
                <wp:wrapThrough wrapText="bothSides">
                  <wp:wrapPolygon edited="0">
                    <wp:start x="0" y="0"/>
                    <wp:lineTo x="0" y="21234"/>
                    <wp:lineTo x="21296" y="21234"/>
                    <wp:lineTo x="21296" y="0"/>
                    <wp:lineTo x="0" y="0"/>
                  </wp:wrapPolygon>
                </wp:wrapThrough>
                <wp:docPr id="4" name="Tekstboks 4"/>
                <wp:cNvGraphicFramePr/>
                <a:graphic xmlns:a="http://schemas.openxmlformats.org/drawingml/2006/main">
                  <a:graphicData uri="http://schemas.microsoft.com/office/word/2010/wordprocessingShape">
                    <wps:wsp>
                      <wps:cNvSpPr txBox="1"/>
                      <wps:spPr>
                        <a:xfrm>
                          <a:off x="0" y="0"/>
                          <a:ext cx="1352550" cy="1123950"/>
                        </a:xfrm>
                        <a:prstGeom prst="rect">
                          <a:avLst/>
                        </a:prstGeom>
                        <a:solidFill>
                          <a:prstClr val="white"/>
                        </a:solidFill>
                        <a:ln>
                          <a:noFill/>
                        </a:ln>
                      </wps:spPr>
                      <wps:txbx>
                        <w:txbxContent>
                          <w:p w14:paraId="74E8677A" w14:textId="77777777" w:rsidR="00243D3C" w:rsidRPr="00B44C9E" w:rsidRDefault="00243D3C" w:rsidP="00243D3C">
                            <w:pPr>
                              <w:pStyle w:val="Bildetekst"/>
                              <w:rPr>
                                <w:b w:val="0"/>
                                <w:bCs w:val="0"/>
                                <w:noProof/>
                                <w:color w:val="538135" w:themeColor="accent6" w:themeShade="BF"/>
                                <w:sz w:val="48"/>
                                <w:szCs w:val="48"/>
                              </w:rPr>
                            </w:pPr>
                            <w:r w:rsidRPr="00B44C9E">
                              <w:rPr>
                                <w:color w:val="538135" w:themeColor="accent6" w:themeShade="BF"/>
                                <w:sz w:val="48"/>
                                <w:szCs w:val="48"/>
                              </w:rPr>
                              <w:t>1.Følge med og fange opp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3A1E8" id="Tekstboks 4" o:spid="_x0000_s1027" type="#_x0000_t202" style="position:absolute;margin-left:261.4pt;margin-top:94.15pt;width:106.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" stroked="f">
                <v:textbox inset="0,0,0,0">
                  <w:txbxContent>
                    <w:p w14:paraId="74E8677A" w14:textId="77777777" w:rsidR="00243D3C" w:rsidRPr="00B44C9E" w:rsidRDefault="00243D3C" w:rsidP="00243D3C">
                      <w:pPr>
                        <w:pStyle w:val="Bildetekst"/>
                        <w:rPr>
                          <w:b w:val="0"/>
                          <w:bCs w:val="0"/>
                          <w:noProof/>
                          <w:color w:val="538135" w:themeColor="accent6" w:themeShade="BF"/>
                          <w:sz w:val="48"/>
                          <w:szCs w:val="48"/>
                        </w:rPr>
                      </w:pPr>
                      <w:r w:rsidRPr="00B44C9E">
                        <w:rPr>
                          <w:color w:val="538135" w:themeColor="accent6" w:themeShade="BF"/>
                          <w:sz w:val="48"/>
                          <w:szCs w:val="48"/>
                        </w:rPr>
                        <w:t>1.Følge med og fange opp</w:t>
                      </w:r>
                    </w:p>
                  </w:txbxContent>
                </v:textbox>
                <w10:wrap type="through"/>
              </v:shape>
            </w:pict>
          </mc:Fallback>
        </mc:AlternateContent>
      </w:r>
      <w:r w:rsidRPr="00EC3629">
        <w:rPr>
          <w:rFonts w:eastAsiaTheme="minorHAnsi"/>
          <w:b/>
          <w:bCs/>
          <w:noProof/>
          <w:sz w:val="40"/>
          <w:szCs w:val="40"/>
        </w:rPr>
        <mc:AlternateContent>
          <mc:Choice Requires="wps">
            <w:drawing>
              <wp:anchor distT="0" distB="0" distL="114300" distR="114300" simplePos="0" relativeHeight="251666432" behindDoc="0" locked="0" layoutInCell="1" allowOverlap="1" wp14:anchorId="427FB6E0" wp14:editId="38978B8A">
                <wp:simplePos x="0" y="0"/>
                <wp:positionH relativeFrom="column">
                  <wp:posOffset>394970</wp:posOffset>
                </wp:positionH>
                <wp:positionV relativeFrom="paragraph">
                  <wp:posOffset>3805555</wp:posOffset>
                </wp:positionV>
                <wp:extent cx="1666875" cy="409575"/>
                <wp:effectExtent l="0" t="0" r="9525" b="9525"/>
                <wp:wrapThrough wrapText="bothSides">
                  <wp:wrapPolygon edited="0">
                    <wp:start x="0" y="0"/>
                    <wp:lineTo x="0" y="21098"/>
                    <wp:lineTo x="21477" y="21098"/>
                    <wp:lineTo x="21477" y="0"/>
                    <wp:lineTo x="0" y="0"/>
                  </wp:wrapPolygon>
                </wp:wrapThrough>
                <wp:docPr id="9" name="Tekstboks 9"/>
                <wp:cNvGraphicFramePr/>
                <a:graphic xmlns:a="http://schemas.openxmlformats.org/drawingml/2006/main">
                  <a:graphicData uri="http://schemas.microsoft.com/office/word/2010/wordprocessingShape">
                    <wps:wsp>
                      <wps:cNvSpPr txBox="1"/>
                      <wps:spPr>
                        <a:xfrm>
                          <a:off x="0" y="0"/>
                          <a:ext cx="1666875" cy="409575"/>
                        </a:xfrm>
                        <a:prstGeom prst="rect">
                          <a:avLst/>
                        </a:prstGeom>
                        <a:solidFill>
                          <a:prstClr val="white"/>
                        </a:solidFill>
                        <a:ln>
                          <a:noFill/>
                        </a:ln>
                      </wps:spPr>
                      <wps:txbx>
                        <w:txbxContent>
                          <w:p w14:paraId="50CBF7C6" w14:textId="77777777" w:rsidR="00243D3C" w:rsidRPr="00B44C9E" w:rsidRDefault="00243D3C" w:rsidP="00243D3C">
                            <w:pPr>
                              <w:pStyle w:val="Bildetekst"/>
                              <w:rPr>
                                <w:b w:val="0"/>
                                <w:bCs w:val="0"/>
                                <w:noProof/>
                                <w:color w:val="C45911" w:themeColor="accent2" w:themeShade="BF"/>
                                <w:sz w:val="48"/>
                                <w:szCs w:val="48"/>
                              </w:rPr>
                            </w:pPr>
                            <w:r w:rsidRPr="00B44C9E">
                              <w:rPr>
                                <w:color w:val="C45911" w:themeColor="accent2" w:themeShade="BF"/>
                                <w:sz w:val="48"/>
                                <w:szCs w:val="48"/>
                              </w:rPr>
                              <w:t>4.Undersøke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FB6E0" id="Tekstboks 9" o:spid="_x0000_s1028" type="#_x0000_t202" style="position:absolute;margin-left:31.1pt;margin-top:299.65pt;width:131.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" stroked="f">
                <v:textbox inset="0,0,0,0">
                  <w:txbxContent>
                    <w:p w14:paraId="50CBF7C6" w14:textId="77777777" w:rsidR="00243D3C" w:rsidRPr="00B44C9E" w:rsidRDefault="00243D3C" w:rsidP="00243D3C">
                      <w:pPr>
                        <w:pStyle w:val="Bildetekst"/>
                        <w:rPr>
                          <w:b w:val="0"/>
                          <w:bCs w:val="0"/>
                          <w:noProof/>
                          <w:color w:val="C45911" w:themeColor="accent2" w:themeShade="BF"/>
                          <w:sz w:val="48"/>
                          <w:szCs w:val="48"/>
                        </w:rPr>
                      </w:pPr>
                      <w:r w:rsidRPr="00B44C9E">
                        <w:rPr>
                          <w:color w:val="C45911" w:themeColor="accent2" w:themeShade="BF"/>
                          <w:sz w:val="48"/>
                          <w:szCs w:val="48"/>
                        </w:rPr>
                        <w:t>4.Undersøke</w:t>
                      </w:r>
                    </w:p>
                  </w:txbxContent>
                </v:textbox>
                <w10:wrap type="through"/>
              </v:shape>
            </w:pict>
          </mc:Fallback>
        </mc:AlternateContent>
      </w:r>
      <w:r w:rsidRPr="00EC3629">
        <w:rPr>
          <w:rFonts w:eastAsiaTheme="minorHAnsi"/>
          <w:b/>
          <w:bCs/>
          <w:noProof/>
          <w:sz w:val="40"/>
          <w:szCs w:val="40"/>
        </w:rPr>
        <mc:AlternateContent>
          <mc:Choice Requires="wps">
            <w:drawing>
              <wp:anchor distT="0" distB="0" distL="114300" distR="114300" simplePos="0" relativeHeight="251664384" behindDoc="1" locked="0" layoutInCell="1" allowOverlap="1" wp14:anchorId="28D0F0A5" wp14:editId="72ACB6AA">
                <wp:simplePos x="0" y="0"/>
                <wp:positionH relativeFrom="column">
                  <wp:posOffset>2262505</wp:posOffset>
                </wp:positionH>
                <wp:positionV relativeFrom="paragraph">
                  <wp:posOffset>4919980</wp:posOffset>
                </wp:positionV>
                <wp:extent cx="1133475" cy="447675"/>
                <wp:effectExtent l="0" t="0" r="9525" b="9525"/>
                <wp:wrapTight wrapText="bothSides">
                  <wp:wrapPolygon edited="0">
                    <wp:start x="0" y="0"/>
                    <wp:lineTo x="0" y="21140"/>
                    <wp:lineTo x="21418" y="21140"/>
                    <wp:lineTo x="21418" y="0"/>
                    <wp:lineTo x="0" y="0"/>
                  </wp:wrapPolygon>
                </wp:wrapTight>
                <wp:docPr id="7" name="Tekstboks 7"/>
                <wp:cNvGraphicFramePr/>
                <a:graphic xmlns:a="http://schemas.openxmlformats.org/drawingml/2006/main">
                  <a:graphicData uri="http://schemas.microsoft.com/office/word/2010/wordprocessingShape">
                    <wps:wsp>
                      <wps:cNvSpPr txBox="1"/>
                      <wps:spPr>
                        <a:xfrm>
                          <a:off x="0" y="0"/>
                          <a:ext cx="1133475" cy="447675"/>
                        </a:xfrm>
                        <a:prstGeom prst="rect">
                          <a:avLst/>
                        </a:prstGeom>
                        <a:solidFill>
                          <a:prstClr val="white"/>
                        </a:solidFill>
                        <a:ln>
                          <a:noFill/>
                        </a:ln>
                      </wps:spPr>
                      <wps:txbx>
                        <w:txbxContent>
                          <w:p w14:paraId="167EC6E4" w14:textId="77777777" w:rsidR="00243D3C" w:rsidRPr="00B44C9E" w:rsidRDefault="00243D3C" w:rsidP="00243D3C">
                            <w:pPr>
                              <w:pStyle w:val="Bildetekst"/>
                              <w:rPr>
                                <w:b w:val="0"/>
                                <w:bCs w:val="0"/>
                                <w:noProof/>
                                <w:color w:val="538135" w:themeColor="accent6" w:themeShade="BF"/>
                                <w:sz w:val="48"/>
                                <w:szCs w:val="48"/>
                              </w:rPr>
                            </w:pPr>
                            <w:r w:rsidRPr="00B44C9E">
                              <w:rPr>
                                <w:color w:val="538135" w:themeColor="accent6" w:themeShade="BF"/>
                                <w:sz w:val="48"/>
                                <w:szCs w:val="48"/>
                              </w:rPr>
                              <w:t>3.Varsle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0F0A5" id="Tekstboks 7" o:spid="_x0000_s1029" type="#_x0000_t202" style="position:absolute;margin-left:178.15pt;margin-top:387.4pt;width:89.2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" stroked="f">
                <v:textbox inset="0,0,0,0">
                  <w:txbxContent>
                    <w:p w14:paraId="167EC6E4" w14:textId="77777777" w:rsidR="00243D3C" w:rsidRPr="00B44C9E" w:rsidRDefault="00243D3C" w:rsidP="00243D3C">
                      <w:pPr>
                        <w:pStyle w:val="Bildetekst"/>
                        <w:rPr>
                          <w:b w:val="0"/>
                          <w:bCs w:val="0"/>
                          <w:noProof/>
                          <w:color w:val="538135" w:themeColor="accent6" w:themeShade="BF"/>
                          <w:sz w:val="48"/>
                          <w:szCs w:val="48"/>
                        </w:rPr>
                      </w:pPr>
                      <w:r w:rsidRPr="00B44C9E">
                        <w:rPr>
                          <w:color w:val="538135" w:themeColor="accent6" w:themeShade="BF"/>
                          <w:sz w:val="48"/>
                          <w:szCs w:val="48"/>
                        </w:rPr>
                        <w:t>3.Varsle</w:t>
                      </w:r>
                    </w:p>
                  </w:txbxContent>
                </v:textbox>
                <w10:wrap type="tight"/>
              </v:shape>
            </w:pict>
          </mc:Fallback>
        </mc:AlternateContent>
      </w:r>
      <w:r w:rsidRPr="00EC3629">
        <w:rPr>
          <w:rFonts w:eastAsiaTheme="minorHAnsi"/>
          <w:b/>
          <w:bCs/>
          <w:noProof/>
          <w:sz w:val="40"/>
          <w:szCs w:val="40"/>
        </w:rPr>
        <mc:AlternateContent>
          <mc:Choice Requires="wps">
            <w:drawing>
              <wp:anchor distT="0" distB="0" distL="114300" distR="114300" simplePos="0" relativeHeight="251662336" behindDoc="1" locked="0" layoutInCell="1" allowOverlap="1" wp14:anchorId="66E897F5" wp14:editId="041A8A1E">
                <wp:simplePos x="0" y="0"/>
                <wp:positionH relativeFrom="column">
                  <wp:posOffset>3957320</wp:posOffset>
                </wp:positionH>
                <wp:positionV relativeFrom="paragraph">
                  <wp:posOffset>3462655</wp:posOffset>
                </wp:positionV>
                <wp:extent cx="1457325" cy="742950"/>
                <wp:effectExtent l="0" t="0" r="9525" b="0"/>
                <wp:wrapTight wrapText="bothSides">
                  <wp:wrapPolygon edited="0">
                    <wp:start x="0" y="0"/>
                    <wp:lineTo x="0" y="21046"/>
                    <wp:lineTo x="21459" y="21046"/>
                    <wp:lineTo x="21459" y="0"/>
                    <wp:lineTo x="0" y="0"/>
                  </wp:wrapPolygon>
                </wp:wrapTight>
                <wp:docPr id="5" name="Tekstboks 5"/>
                <wp:cNvGraphicFramePr/>
                <a:graphic xmlns:a="http://schemas.openxmlformats.org/drawingml/2006/main">
                  <a:graphicData uri="http://schemas.microsoft.com/office/word/2010/wordprocessingShape">
                    <wps:wsp>
                      <wps:cNvSpPr txBox="1"/>
                      <wps:spPr>
                        <a:xfrm>
                          <a:off x="0" y="0"/>
                          <a:ext cx="1457325" cy="742950"/>
                        </a:xfrm>
                        <a:prstGeom prst="rect">
                          <a:avLst/>
                        </a:prstGeom>
                        <a:solidFill>
                          <a:prstClr val="white"/>
                        </a:solidFill>
                        <a:ln>
                          <a:noFill/>
                        </a:ln>
                      </wps:spPr>
                      <wps:txbx>
                        <w:txbxContent>
                          <w:p w14:paraId="6BB67EE9" w14:textId="77777777" w:rsidR="00243D3C" w:rsidRPr="00B44C9E" w:rsidRDefault="00243D3C" w:rsidP="00243D3C">
                            <w:pPr>
                              <w:pStyle w:val="Bildetekst"/>
                              <w:rPr>
                                <w:b w:val="0"/>
                                <w:bCs w:val="0"/>
                                <w:noProof/>
                                <w:color w:val="C45911" w:themeColor="accent2" w:themeShade="BF"/>
                                <w:sz w:val="48"/>
                                <w:szCs w:val="48"/>
                              </w:rPr>
                            </w:pPr>
                            <w:r w:rsidRPr="00B44C9E">
                              <w:rPr>
                                <w:color w:val="C45911" w:themeColor="accent2" w:themeShade="BF"/>
                                <w:sz w:val="48"/>
                                <w:szCs w:val="48"/>
                              </w:rPr>
                              <w:t>2.Gripe direkte inn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897F5" id="Tekstboks 5" o:spid="_x0000_s1030" type="#_x0000_t202" style="position:absolute;margin-left:311.6pt;margin-top:272.65pt;width:114.75pt;height: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" stroked="f">
                <v:textbox inset="0,0,0,0">
                  <w:txbxContent>
                    <w:p w14:paraId="6BB67EE9" w14:textId="77777777" w:rsidR="00243D3C" w:rsidRPr="00B44C9E" w:rsidRDefault="00243D3C" w:rsidP="00243D3C">
                      <w:pPr>
                        <w:pStyle w:val="Bildetekst"/>
                        <w:rPr>
                          <w:b w:val="0"/>
                          <w:bCs w:val="0"/>
                          <w:noProof/>
                          <w:color w:val="C45911" w:themeColor="accent2" w:themeShade="BF"/>
                          <w:sz w:val="48"/>
                          <w:szCs w:val="48"/>
                        </w:rPr>
                      </w:pPr>
                      <w:r w:rsidRPr="00B44C9E">
                        <w:rPr>
                          <w:color w:val="C45911" w:themeColor="accent2" w:themeShade="BF"/>
                          <w:sz w:val="48"/>
                          <w:szCs w:val="48"/>
                        </w:rPr>
                        <w:t>2.Gripe direkte inn</w:t>
                      </w:r>
                    </w:p>
                  </w:txbxContent>
                </v:textbox>
                <w10:wrap type="tight"/>
              </v:shape>
            </w:pict>
          </mc:Fallback>
        </mc:AlternateContent>
      </w:r>
      <w:r w:rsidRPr="00EC3629">
        <w:rPr>
          <w:rFonts w:eastAsiaTheme="minorHAnsi"/>
          <w:b/>
          <w:bCs/>
          <w:noProof/>
          <w:sz w:val="40"/>
          <w:szCs w:val="40"/>
        </w:rPr>
        <w:drawing>
          <wp:anchor distT="0" distB="0" distL="114300" distR="114300" simplePos="0" relativeHeight="251667456" behindDoc="1" locked="0" layoutInCell="1" allowOverlap="1" wp14:anchorId="09315AE6" wp14:editId="4578CD4C">
            <wp:simplePos x="0" y="0"/>
            <wp:positionH relativeFrom="column">
              <wp:posOffset>509905</wp:posOffset>
            </wp:positionH>
            <wp:positionV relativeFrom="paragraph">
              <wp:posOffset>2635250</wp:posOffset>
            </wp:positionV>
            <wp:extent cx="914400" cy="914400"/>
            <wp:effectExtent l="0" t="0" r="0" b="57150"/>
            <wp:wrapThrough wrapText="bothSides">
              <wp:wrapPolygon edited="0">
                <wp:start x="18157" y="6087"/>
                <wp:lineTo x="13097" y="2227"/>
                <wp:lineTo x="6371" y="7582"/>
                <wp:lineTo x="2832" y="12326"/>
                <wp:lineTo x="566" y="17081"/>
                <wp:lineTo x="2144" y="18685"/>
                <wp:lineTo x="5988" y="15534"/>
                <wp:lineTo x="14903" y="14970"/>
                <wp:lineTo x="20998" y="8974"/>
                <wp:lineTo x="18157" y="6087"/>
              </wp:wrapPolygon>
            </wp:wrapThrough>
            <wp:docPr id="10" name="Grafikk 10" descr="Tilbake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k 10" descr="Tilbake med heldekkende fy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rot="1887205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EC3629">
        <w:rPr>
          <w:rFonts w:eastAsiaTheme="minorHAnsi"/>
          <w:b/>
          <w:bCs/>
          <w:noProof/>
          <w:sz w:val="40"/>
          <w:szCs w:val="40"/>
        </w:rPr>
        <w:drawing>
          <wp:anchor distT="0" distB="0" distL="114300" distR="114300" simplePos="0" relativeHeight="251660288" behindDoc="1" locked="0" layoutInCell="1" allowOverlap="1" wp14:anchorId="4668A8BD" wp14:editId="381E231E">
            <wp:simplePos x="0" y="0"/>
            <wp:positionH relativeFrom="column">
              <wp:posOffset>4015105</wp:posOffset>
            </wp:positionH>
            <wp:positionV relativeFrom="paragraph">
              <wp:posOffset>2430780</wp:posOffset>
            </wp:positionV>
            <wp:extent cx="914400" cy="914400"/>
            <wp:effectExtent l="0" t="0" r="0" b="0"/>
            <wp:wrapTight wrapText="bothSides">
              <wp:wrapPolygon edited="0">
                <wp:start x="900" y="18450"/>
                <wp:lineTo x="9000" y="14400"/>
                <wp:lineTo x="13050" y="15750"/>
                <wp:lineTo x="14850" y="15750"/>
                <wp:lineTo x="16200" y="13950"/>
                <wp:lineTo x="19350" y="11700"/>
                <wp:lineTo x="20250" y="11250"/>
                <wp:lineTo x="20250" y="8550"/>
                <wp:lineTo x="19350" y="8100"/>
                <wp:lineTo x="16200" y="5850"/>
                <wp:lineTo x="15300" y="3600"/>
                <wp:lineTo x="13050" y="4050"/>
                <wp:lineTo x="7650" y="7200"/>
                <wp:lineTo x="3150" y="12150"/>
                <wp:lineTo x="900" y="15300"/>
                <wp:lineTo x="900" y="18450"/>
              </wp:wrapPolygon>
            </wp:wrapTight>
            <wp:docPr id="3" name="Grafikk 3" descr="Tilbake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k 3" descr="Tilbake med heldekkende fy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rot="5400000">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9BE64B9" w14:textId="5341FCB0" w:rsidR="00243D3C" w:rsidRDefault="00243D3C" w:rsidP="00CA49F4"/>
    <w:p w14:paraId="2587CAF3" w14:textId="77777777" w:rsidR="0027038B" w:rsidRDefault="0027038B" w:rsidP="00CA49F4"/>
    <w:p w14:paraId="5E1466EE" w14:textId="77777777" w:rsidR="00E81548" w:rsidRDefault="00E81548" w:rsidP="00CA49F4"/>
    <w:p w14:paraId="6E729FD8" w14:textId="113997B8" w:rsidR="00470B77" w:rsidRDefault="00470B77" w:rsidP="00CA49F4"/>
    <w:p w14:paraId="0A96E0A3" w14:textId="59348842" w:rsidR="00CA49F4" w:rsidRDefault="00CA49F4" w:rsidP="00CA49F4"/>
    <w:p w14:paraId="4F5C2AE9" w14:textId="77777777" w:rsidR="00CA49F4" w:rsidRPr="00CA49F4" w:rsidRDefault="00CA49F4" w:rsidP="00CA49F4"/>
    <w:p w14:paraId="6F9B0B4F" w14:textId="77777777" w:rsidR="00CA49F4" w:rsidRPr="008F68F6" w:rsidRDefault="00CA49F4" w:rsidP="00CA49F4">
      <w:pPr>
        <w:pStyle w:val="Listeavsnitt"/>
        <w:rPr>
          <w:sz w:val="24"/>
          <w:szCs w:val="24"/>
        </w:rPr>
      </w:pPr>
    </w:p>
    <w:p w14:paraId="3763DB47" w14:textId="4A59BAF3" w:rsidR="008F68F6" w:rsidRDefault="008F68F6">
      <w:pPr>
        <w:rPr>
          <w:sz w:val="24"/>
          <w:szCs w:val="24"/>
        </w:rPr>
      </w:pPr>
    </w:p>
    <w:p w14:paraId="6F65C734" w14:textId="2E98084F" w:rsidR="001333C5" w:rsidRDefault="001333C5">
      <w:pPr>
        <w:rPr>
          <w:sz w:val="24"/>
          <w:szCs w:val="24"/>
        </w:rPr>
      </w:pPr>
    </w:p>
    <w:p w14:paraId="19838044" w14:textId="64DC61B4" w:rsidR="001333C5" w:rsidRDefault="001333C5">
      <w:pPr>
        <w:rPr>
          <w:sz w:val="24"/>
          <w:szCs w:val="24"/>
        </w:rPr>
      </w:pPr>
    </w:p>
    <w:p w14:paraId="759D2EA6" w14:textId="2A13849A" w:rsidR="001333C5" w:rsidRDefault="001333C5">
      <w:pPr>
        <w:rPr>
          <w:sz w:val="24"/>
          <w:szCs w:val="24"/>
        </w:rPr>
      </w:pPr>
    </w:p>
    <w:p w14:paraId="49D2C9CF" w14:textId="3694D714" w:rsidR="001333C5" w:rsidRDefault="001333C5">
      <w:pPr>
        <w:rPr>
          <w:sz w:val="24"/>
          <w:szCs w:val="24"/>
        </w:rPr>
      </w:pPr>
    </w:p>
    <w:p w14:paraId="070BDBAF" w14:textId="6CF76BA3" w:rsidR="001333C5" w:rsidRDefault="001333C5">
      <w:pPr>
        <w:rPr>
          <w:sz w:val="24"/>
          <w:szCs w:val="24"/>
        </w:rPr>
      </w:pPr>
    </w:p>
    <w:p w14:paraId="6AE94CB7" w14:textId="1330F61B" w:rsidR="001333C5" w:rsidRDefault="001333C5">
      <w:pPr>
        <w:rPr>
          <w:sz w:val="24"/>
          <w:szCs w:val="24"/>
        </w:rPr>
      </w:pPr>
    </w:p>
    <w:p w14:paraId="585E1365" w14:textId="2C1ADC44" w:rsidR="001333C5" w:rsidRDefault="001333C5">
      <w:pPr>
        <w:rPr>
          <w:sz w:val="24"/>
          <w:szCs w:val="24"/>
        </w:rPr>
      </w:pPr>
    </w:p>
    <w:p w14:paraId="1D80D6A0" w14:textId="72B67B42" w:rsidR="001333C5" w:rsidRDefault="001333C5">
      <w:pPr>
        <w:rPr>
          <w:sz w:val="24"/>
          <w:szCs w:val="24"/>
        </w:rPr>
      </w:pPr>
    </w:p>
    <w:p w14:paraId="5DA38996" w14:textId="43C754BB" w:rsidR="001333C5" w:rsidRDefault="001333C5">
      <w:pPr>
        <w:rPr>
          <w:sz w:val="24"/>
          <w:szCs w:val="24"/>
        </w:rPr>
      </w:pPr>
    </w:p>
    <w:p w14:paraId="510A6F63" w14:textId="0C0A9E28" w:rsidR="001333C5" w:rsidRDefault="001333C5">
      <w:pPr>
        <w:rPr>
          <w:sz w:val="24"/>
          <w:szCs w:val="24"/>
        </w:rPr>
      </w:pPr>
    </w:p>
    <w:p w14:paraId="0E620B6C" w14:textId="625CEC20" w:rsidR="00EC3629" w:rsidRDefault="00EC3629">
      <w:pPr>
        <w:rPr>
          <w:sz w:val="24"/>
          <w:szCs w:val="24"/>
        </w:rPr>
      </w:pPr>
    </w:p>
    <w:p w14:paraId="21DB62D1" w14:textId="786AA192" w:rsidR="00EC3629" w:rsidRDefault="00EC3629">
      <w:pPr>
        <w:rPr>
          <w:sz w:val="24"/>
          <w:szCs w:val="24"/>
        </w:rPr>
      </w:pPr>
    </w:p>
    <w:p w14:paraId="38A461F0" w14:textId="77777777" w:rsidR="001333C5" w:rsidRPr="001333C5" w:rsidRDefault="001333C5" w:rsidP="00CF3709">
      <w:pPr>
        <w:shd w:val="clear" w:color="auto" w:fill="C5E0B3" w:themeFill="accent6" w:themeFillTint="66"/>
        <w:spacing w:after="160" w:line="259" w:lineRule="auto"/>
        <w:rPr>
          <w:rFonts w:eastAsiaTheme="minorHAnsi"/>
          <w:b/>
          <w:bCs/>
          <w:sz w:val="40"/>
          <w:szCs w:val="40"/>
        </w:rPr>
      </w:pPr>
      <w:r w:rsidRPr="001333C5">
        <w:rPr>
          <w:rFonts w:eastAsiaTheme="minorHAnsi"/>
          <w:b/>
          <w:bCs/>
          <w:sz w:val="40"/>
          <w:szCs w:val="40"/>
        </w:rPr>
        <w:lastRenderedPageBreak/>
        <w:t>Tiltaksplan for å sikre barn et trygt og godt psykososialt barnehagemiljø (§42 i Barnehageloven)</w:t>
      </w:r>
    </w:p>
    <w:p w14:paraId="154DF6E0" w14:textId="77777777" w:rsidR="001333C5" w:rsidRPr="001333C5" w:rsidRDefault="001333C5" w:rsidP="001333C5">
      <w:pPr>
        <w:spacing w:after="160" w:line="259" w:lineRule="auto"/>
        <w:rPr>
          <w:rFonts w:eastAsiaTheme="minorHAnsi"/>
          <w:sz w:val="24"/>
          <w:szCs w:val="24"/>
        </w:rPr>
      </w:pPr>
      <w:r w:rsidRPr="001333C5">
        <w:rPr>
          <w:rFonts w:eastAsiaTheme="minorHAnsi"/>
          <w:sz w:val="24"/>
          <w:szCs w:val="24"/>
        </w:rPr>
        <w:t xml:space="preserve">«Alle som arbeider i barnehagen skal følge med på hvordan barna i barnehagen har det. Alle som arbeider i barnehagen, skal melde fra til barnehagens styrer dersom de får mistanke om eller kjennskap til at et barn ikke har et trygt og godt barnehagemiljø. Styreren skal melde fra til barnehageeieren i alvorlige tilfeller. </w:t>
      </w:r>
    </w:p>
    <w:p w14:paraId="6B04BC2D" w14:textId="77777777" w:rsidR="001333C5" w:rsidRPr="001333C5" w:rsidRDefault="001333C5" w:rsidP="001333C5">
      <w:pPr>
        <w:spacing w:after="160" w:line="259" w:lineRule="auto"/>
        <w:rPr>
          <w:rFonts w:eastAsiaTheme="minorHAnsi"/>
          <w:sz w:val="24"/>
          <w:szCs w:val="24"/>
        </w:rPr>
      </w:pPr>
      <w:r w:rsidRPr="001333C5">
        <w:rPr>
          <w:rFonts w:eastAsiaTheme="minorHAnsi"/>
          <w:sz w:val="24"/>
          <w:szCs w:val="24"/>
        </w:rPr>
        <w:t>Ved mistanke om eller kjennskap til at et barn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av en konkret og faglig vurdering».</w:t>
      </w:r>
    </w:p>
    <w:p w14:paraId="2DB794C1" w14:textId="77777777" w:rsidR="00ED7684" w:rsidRDefault="00ED7684" w:rsidP="001333C5">
      <w:pPr>
        <w:spacing w:after="160" w:line="259" w:lineRule="auto"/>
        <w:rPr>
          <w:rFonts w:eastAsiaTheme="minorHAnsi"/>
          <w:b/>
          <w:bCs/>
          <w:sz w:val="24"/>
          <w:szCs w:val="24"/>
        </w:rPr>
      </w:pPr>
    </w:p>
    <w:p w14:paraId="24512B16" w14:textId="3F5EAA49" w:rsidR="001333C5" w:rsidRPr="001333C5" w:rsidRDefault="001333C5" w:rsidP="001333C5">
      <w:pPr>
        <w:spacing w:after="160" w:line="259" w:lineRule="auto"/>
        <w:rPr>
          <w:rFonts w:eastAsiaTheme="minorHAnsi"/>
          <w:b/>
          <w:bCs/>
          <w:sz w:val="24"/>
          <w:szCs w:val="24"/>
        </w:rPr>
      </w:pPr>
      <w:r w:rsidRPr="001333C5">
        <w:rPr>
          <w:rFonts w:eastAsiaTheme="minorHAnsi"/>
          <w:b/>
          <w:bCs/>
          <w:sz w:val="24"/>
          <w:szCs w:val="24"/>
        </w:rPr>
        <w:t>Barnehagen skal lage en skriftlig plan når det skal gjøres tiltak i en sak. I planen skal det stå:</w:t>
      </w:r>
    </w:p>
    <w:p w14:paraId="58EE9E64" w14:textId="77777777" w:rsidR="001333C5" w:rsidRPr="001333C5" w:rsidRDefault="001333C5" w:rsidP="001333C5">
      <w:pPr>
        <w:spacing w:after="160" w:line="259" w:lineRule="auto"/>
        <w:rPr>
          <w:rFonts w:eastAsiaTheme="minorHAnsi"/>
          <w:sz w:val="24"/>
          <w:szCs w:val="24"/>
        </w:rPr>
      </w:pPr>
      <w:r w:rsidRPr="001333C5">
        <w:rPr>
          <w:rFonts w:eastAsiaTheme="minorHAnsi"/>
          <w:sz w:val="24"/>
          <w:szCs w:val="24"/>
        </w:rPr>
        <w:t>Barnehage:</w:t>
      </w:r>
    </w:p>
    <w:p w14:paraId="553F5365" w14:textId="77777777" w:rsidR="001333C5" w:rsidRPr="001333C5" w:rsidRDefault="001333C5" w:rsidP="001333C5">
      <w:pPr>
        <w:spacing w:after="160" w:line="259" w:lineRule="auto"/>
        <w:rPr>
          <w:rFonts w:eastAsiaTheme="minorHAnsi"/>
          <w:sz w:val="24"/>
          <w:szCs w:val="24"/>
        </w:rPr>
      </w:pPr>
      <w:r w:rsidRPr="001333C5">
        <w:rPr>
          <w:rFonts w:eastAsiaTheme="minorHAnsi"/>
          <w:sz w:val="24"/>
          <w:szCs w:val="24"/>
        </w:rPr>
        <w:t>Barnets navn:</w:t>
      </w:r>
    </w:p>
    <w:p w14:paraId="796F2733" w14:textId="77777777" w:rsidR="001333C5" w:rsidRPr="001333C5" w:rsidRDefault="001333C5" w:rsidP="001333C5">
      <w:pPr>
        <w:spacing w:after="160" w:line="259" w:lineRule="auto"/>
        <w:rPr>
          <w:rFonts w:eastAsiaTheme="minorHAnsi"/>
          <w:sz w:val="24"/>
          <w:szCs w:val="24"/>
        </w:rPr>
      </w:pPr>
      <w:r w:rsidRPr="001333C5">
        <w:rPr>
          <w:rFonts w:eastAsiaTheme="minorHAnsi"/>
          <w:sz w:val="24"/>
          <w:szCs w:val="24"/>
        </w:rPr>
        <w:t>Barnets alder:</w:t>
      </w:r>
    </w:p>
    <w:p w14:paraId="383FC3BE" w14:textId="76D2689B" w:rsidR="001333C5" w:rsidRDefault="001333C5" w:rsidP="001333C5">
      <w:pPr>
        <w:spacing w:after="160" w:line="259" w:lineRule="auto"/>
        <w:rPr>
          <w:rFonts w:eastAsiaTheme="minorHAnsi"/>
          <w:sz w:val="24"/>
          <w:szCs w:val="24"/>
        </w:rPr>
      </w:pPr>
      <w:r w:rsidRPr="001333C5">
        <w:rPr>
          <w:rFonts w:eastAsiaTheme="minorHAnsi"/>
          <w:sz w:val="24"/>
          <w:szCs w:val="24"/>
        </w:rPr>
        <w:t>Dato for utfylling:</w:t>
      </w:r>
    </w:p>
    <w:p w14:paraId="010400DE" w14:textId="76D56D8F" w:rsidR="00ED7684" w:rsidRPr="001333C5" w:rsidRDefault="00ED7684" w:rsidP="001333C5">
      <w:pPr>
        <w:spacing w:after="160" w:line="259" w:lineRule="auto"/>
        <w:rPr>
          <w:rFonts w:eastAsiaTheme="minorHAnsi"/>
          <w:sz w:val="24"/>
          <w:szCs w:val="24"/>
        </w:rPr>
      </w:pPr>
      <w:r>
        <w:rPr>
          <w:rFonts w:eastAsiaTheme="minorHAnsi"/>
          <w:sz w:val="24"/>
          <w:szCs w:val="24"/>
        </w:rPr>
        <w:t>Pedagogisk leder:</w:t>
      </w:r>
    </w:p>
    <w:tbl>
      <w:tblPr>
        <w:tblStyle w:val="Tabellrutenett"/>
        <w:tblW w:w="0" w:type="auto"/>
        <w:tblLook w:val="04A0" w:firstRow="1" w:lastRow="0" w:firstColumn="1" w:lastColumn="0" w:noHBand="0" w:noVBand="1"/>
      </w:tblPr>
      <w:tblGrid>
        <w:gridCol w:w="9062"/>
      </w:tblGrid>
      <w:tr w:rsidR="001333C5" w:rsidRPr="001333C5" w14:paraId="53D16710" w14:textId="77777777" w:rsidTr="00C37BB7">
        <w:tc>
          <w:tcPr>
            <w:tcW w:w="9062" w:type="dxa"/>
          </w:tcPr>
          <w:p w14:paraId="01451F60" w14:textId="77777777" w:rsidR="001333C5" w:rsidRPr="001333C5" w:rsidRDefault="001333C5" w:rsidP="001333C5">
            <w:pPr>
              <w:rPr>
                <w:sz w:val="24"/>
                <w:szCs w:val="24"/>
              </w:rPr>
            </w:pPr>
            <w:r w:rsidRPr="001333C5">
              <w:rPr>
                <w:sz w:val="24"/>
                <w:szCs w:val="24"/>
              </w:rPr>
              <w:t>Kort oppsummering av observasjoner som har blitt gjort, eventuelt tilbakemelding fra barn/foreldre som gir grunnlag for videre tiltak.</w:t>
            </w:r>
          </w:p>
        </w:tc>
      </w:tr>
      <w:tr w:rsidR="001333C5" w:rsidRPr="001333C5" w14:paraId="5336443B" w14:textId="77777777" w:rsidTr="00C37BB7">
        <w:tc>
          <w:tcPr>
            <w:tcW w:w="9062" w:type="dxa"/>
          </w:tcPr>
          <w:p w14:paraId="236BABB4" w14:textId="77777777" w:rsidR="001333C5" w:rsidRPr="001333C5" w:rsidRDefault="001333C5" w:rsidP="001333C5">
            <w:pPr>
              <w:rPr>
                <w:b/>
                <w:bCs/>
                <w:sz w:val="24"/>
                <w:szCs w:val="24"/>
              </w:rPr>
            </w:pPr>
          </w:p>
          <w:p w14:paraId="74A6E3FE" w14:textId="77777777" w:rsidR="001333C5" w:rsidRPr="001333C5" w:rsidRDefault="001333C5" w:rsidP="001333C5">
            <w:pPr>
              <w:rPr>
                <w:b/>
                <w:bCs/>
                <w:sz w:val="24"/>
                <w:szCs w:val="24"/>
              </w:rPr>
            </w:pPr>
          </w:p>
          <w:p w14:paraId="41856BAD" w14:textId="77777777" w:rsidR="001333C5" w:rsidRPr="001333C5" w:rsidRDefault="001333C5" w:rsidP="001333C5">
            <w:pPr>
              <w:rPr>
                <w:b/>
                <w:bCs/>
                <w:sz w:val="24"/>
                <w:szCs w:val="24"/>
              </w:rPr>
            </w:pPr>
          </w:p>
          <w:p w14:paraId="3680B4F9" w14:textId="77777777" w:rsidR="001333C5" w:rsidRPr="001333C5" w:rsidRDefault="001333C5" w:rsidP="001333C5">
            <w:pPr>
              <w:rPr>
                <w:b/>
                <w:bCs/>
                <w:sz w:val="24"/>
                <w:szCs w:val="24"/>
              </w:rPr>
            </w:pPr>
          </w:p>
          <w:p w14:paraId="02AB883B" w14:textId="77777777" w:rsidR="001333C5" w:rsidRPr="001333C5" w:rsidRDefault="001333C5" w:rsidP="001333C5">
            <w:pPr>
              <w:rPr>
                <w:b/>
                <w:bCs/>
                <w:sz w:val="24"/>
                <w:szCs w:val="24"/>
              </w:rPr>
            </w:pPr>
          </w:p>
          <w:p w14:paraId="0995F5C3" w14:textId="77777777" w:rsidR="001333C5" w:rsidRPr="001333C5" w:rsidRDefault="001333C5" w:rsidP="001333C5">
            <w:pPr>
              <w:rPr>
                <w:b/>
                <w:bCs/>
                <w:sz w:val="24"/>
                <w:szCs w:val="24"/>
              </w:rPr>
            </w:pPr>
          </w:p>
          <w:p w14:paraId="5901E167" w14:textId="77777777" w:rsidR="001333C5" w:rsidRPr="001333C5" w:rsidRDefault="001333C5" w:rsidP="001333C5">
            <w:pPr>
              <w:rPr>
                <w:b/>
                <w:bCs/>
                <w:sz w:val="24"/>
                <w:szCs w:val="24"/>
              </w:rPr>
            </w:pPr>
          </w:p>
          <w:p w14:paraId="383119A8" w14:textId="77777777" w:rsidR="001333C5" w:rsidRPr="001333C5" w:rsidRDefault="001333C5" w:rsidP="001333C5">
            <w:pPr>
              <w:rPr>
                <w:b/>
                <w:bCs/>
                <w:sz w:val="24"/>
                <w:szCs w:val="24"/>
              </w:rPr>
            </w:pPr>
          </w:p>
          <w:p w14:paraId="4EB20624" w14:textId="47B08809" w:rsidR="001333C5" w:rsidRDefault="001333C5" w:rsidP="001333C5">
            <w:pPr>
              <w:rPr>
                <w:b/>
                <w:bCs/>
                <w:sz w:val="24"/>
                <w:szCs w:val="24"/>
              </w:rPr>
            </w:pPr>
          </w:p>
          <w:p w14:paraId="5A5F9749" w14:textId="77777777" w:rsidR="001E4D78" w:rsidRPr="001333C5" w:rsidRDefault="001E4D78" w:rsidP="001333C5">
            <w:pPr>
              <w:rPr>
                <w:b/>
                <w:bCs/>
                <w:sz w:val="24"/>
                <w:szCs w:val="24"/>
              </w:rPr>
            </w:pPr>
          </w:p>
          <w:p w14:paraId="1171BB97" w14:textId="77777777" w:rsidR="001333C5" w:rsidRPr="001333C5" w:rsidRDefault="001333C5" w:rsidP="001333C5">
            <w:pPr>
              <w:rPr>
                <w:b/>
                <w:bCs/>
                <w:sz w:val="24"/>
                <w:szCs w:val="24"/>
              </w:rPr>
            </w:pPr>
          </w:p>
        </w:tc>
      </w:tr>
    </w:tbl>
    <w:p w14:paraId="63E463FF" w14:textId="77777777" w:rsidR="001333C5" w:rsidRPr="001333C5" w:rsidRDefault="001333C5" w:rsidP="001333C5">
      <w:pPr>
        <w:spacing w:after="160" w:line="259" w:lineRule="auto"/>
        <w:rPr>
          <w:rFonts w:eastAsiaTheme="minorHAnsi"/>
          <w:b/>
          <w:bCs/>
          <w:sz w:val="24"/>
          <w:szCs w:val="24"/>
        </w:rPr>
      </w:pPr>
    </w:p>
    <w:p w14:paraId="4BDD224D" w14:textId="77777777" w:rsidR="001333C5" w:rsidRPr="001333C5" w:rsidRDefault="001333C5" w:rsidP="001333C5">
      <w:pPr>
        <w:spacing w:after="160" w:line="259" w:lineRule="auto"/>
        <w:rPr>
          <w:rFonts w:eastAsiaTheme="minorHAnsi"/>
          <w:sz w:val="24"/>
          <w:szCs w:val="24"/>
        </w:rPr>
      </w:pPr>
      <w:r w:rsidRPr="001333C5">
        <w:rPr>
          <w:rFonts w:eastAsiaTheme="minorHAnsi"/>
          <w:sz w:val="24"/>
          <w:szCs w:val="24"/>
        </w:rPr>
        <w:t>Er daglig leder varslet:</w:t>
      </w:r>
    </w:p>
    <w:p w14:paraId="7D79B6B1" w14:textId="77777777" w:rsidR="001333C5" w:rsidRPr="001333C5" w:rsidRDefault="001333C5" w:rsidP="001333C5">
      <w:pPr>
        <w:spacing w:after="160" w:line="259" w:lineRule="auto"/>
        <w:rPr>
          <w:rFonts w:eastAsiaTheme="minorHAnsi"/>
          <w:sz w:val="24"/>
          <w:szCs w:val="24"/>
        </w:rPr>
      </w:pPr>
      <w:r w:rsidRPr="001333C5">
        <w:rPr>
          <w:rFonts w:eastAsiaTheme="minorHAnsi"/>
          <w:sz w:val="24"/>
          <w:szCs w:val="24"/>
        </w:rPr>
        <w:t>Navn, daglig leder:</w:t>
      </w:r>
    </w:p>
    <w:p w14:paraId="41629285" w14:textId="77777777" w:rsidR="001333C5" w:rsidRPr="001333C5" w:rsidRDefault="001333C5" w:rsidP="001333C5">
      <w:pPr>
        <w:spacing w:after="160" w:line="259" w:lineRule="auto"/>
        <w:rPr>
          <w:rFonts w:eastAsiaTheme="minorHAnsi"/>
          <w:sz w:val="24"/>
          <w:szCs w:val="24"/>
        </w:rPr>
      </w:pPr>
    </w:p>
    <w:tbl>
      <w:tblPr>
        <w:tblStyle w:val="Tabellrutenett"/>
        <w:tblW w:w="0" w:type="auto"/>
        <w:tblLook w:val="04A0" w:firstRow="1" w:lastRow="0" w:firstColumn="1" w:lastColumn="0" w:noHBand="0" w:noVBand="1"/>
      </w:tblPr>
      <w:tblGrid>
        <w:gridCol w:w="5098"/>
        <w:gridCol w:w="3964"/>
      </w:tblGrid>
      <w:tr w:rsidR="001333C5" w:rsidRPr="001333C5" w14:paraId="26AD7380" w14:textId="77777777" w:rsidTr="00C37BB7">
        <w:tc>
          <w:tcPr>
            <w:tcW w:w="5098" w:type="dxa"/>
          </w:tcPr>
          <w:p w14:paraId="7D9BD9A5" w14:textId="77777777" w:rsidR="001333C5" w:rsidRPr="001333C5" w:rsidRDefault="001333C5" w:rsidP="001333C5">
            <w:pPr>
              <w:rPr>
                <w:sz w:val="24"/>
                <w:szCs w:val="24"/>
              </w:rPr>
            </w:pPr>
            <w:r w:rsidRPr="001333C5">
              <w:rPr>
                <w:sz w:val="24"/>
                <w:szCs w:val="24"/>
              </w:rPr>
              <w:lastRenderedPageBreak/>
              <w:t>Hvilke problemer skal tiltakene løse:</w:t>
            </w:r>
          </w:p>
        </w:tc>
        <w:tc>
          <w:tcPr>
            <w:tcW w:w="3964" w:type="dxa"/>
          </w:tcPr>
          <w:p w14:paraId="5EF98D45" w14:textId="77777777" w:rsidR="001333C5" w:rsidRPr="001333C5" w:rsidRDefault="001333C5" w:rsidP="001333C5">
            <w:pPr>
              <w:rPr>
                <w:sz w:val="24"/>
                <w:szCs w:val="24"/>
              </w:rPr>
            </w:pPr>
            <w:r w:rsidRPr="001333C5">
              <w:rPr>
                <w:sz w:val="24"/>
                <w:szCs w:val="24"/>
              </w:rPr>
              <w:t>Merknader:</w:t>
            </w:r>
          </w:p>
        </w:tc>
      </w:tr>
      <w:tr w:rsidR="001333C5" w:rsidRPr="001333C5" w14:paraId="188B07D0" w14:textId="77777777" w:rsidTr="00C37BB7">
        <w:tc>
          <w:tcPr>
            <w:tcW w:w="5098" w:type="dxa"/>
          </w:tcPr>
          <w:p w14:paraId="6734AA66" w14:textId="77777777" w:rsidR="001333C5" w:rsidRPr="001333C5" w:rsidRDefault="001333C5" w:rsidP="001333C5">
            <w:pPr>
              <w:rPr>
                <w:sz w:val="24"/>
                <w:szCs w:val="24"/>
              </w:rPr>
            </w:pPr>
          </w:p>
          <w:p w14:paraId="6A79EE08" w14:textId="77777777" w:rsidR="001333C5" w:rsidRPr="001333C5" w:rsidRDefault="001333C5" w:rsidP="001333C5">
            <w:pPr>
              <w:rPr>
                <w:sz w:val="24"/>
                <w:szCs w:val="24"/>
              </w:rPr>
            </w:pPr>
          </w:p>
          <w:p w14:paraId="62ADA715" w14:textId="77777777" w:rsidR="001333C5" w:rsidRPr="001333C5" w:rsidRDefault="001333C5" w:rsidP="001333C5">
            <w:pPr>
              <w:rPr>
                <w:sz w:val="24"/>
                <w:szCs w:val="24"/>
              </w:rPr>
            </w:pPr>
          </w:p>
          <w:p w14:paraId="3AEFCC56" w14:textId="77777777" w:rsidR="001333C5" w:rsidRPr="001333C5" w:rsidRDefault="001333C5" w:rsidP="001333C5">
            <w:pPr>
              <w:rPr>
                <w:sz w:val="24"/>
                <w:szCs w:val="24"/>
              </w:rPr>
            </w:pPr>
          </w:p>
          <w:p w14:paraId="1C7ED4D0" w14:textId="77777777" w:rsidR="001333C5" w:rsidRPr="001333C5" w:rsidRDefault="001333C5" w:rsidP="001333C5">
            <w:pPr>
              <w:rPr>
                <w:sz w:val="24"/>
                <w:szCs w:val="24"/>
              </w:rPr>
            </w:pPr>
          </w:p>
          <w:p w14:paraId="48B6F3AC" w14:textId="77777777" w:rsidR="001333C5" w:rsidRPr="001333C5" w:rsidRDefault="001333C5" w:rsidP="001333C5">
            <w:pPr>
              <w:rPr>
                <w:sz w:val="24"/>
                <w:szCs w:val="24"/>
              </w:rPr>
            </w:pPr>
          </w:p>
          <w:p w14:paraId="2DAEEB99" w14:textId="77777777" w:rsidR="001333C5" w:rsidRPr="001333C5" w:rsidRDefault="001333C5" w:rsidP="001333C5">
            <w:pPr>
              <w:rPr>
                <w:sz w:val="24"/>
                <w:szCs w:val="24"/>
              </w:rPr>
            </w:pPr>
          </w:p>
        </w:tc>
        <w:tc>
          <w:tcPr>
            <w:tcW w:w="3964" w:type="dxa"/>
          </w:tcPr>
          <w:p w14:paraId="2A910574" w14:textId="77777777" w:rsidR="001333C5" w:rsidRPr="001333C5" w:rsidRDefault="001333C5" w:rsidP="001333C5">
            <w:pPr>
              <w:rPr>
                <w:sz w:val="24"/>
                <w:szCs w:val="24"/>
              </w:rPr>
            </w:pPr>
          </w:p>
        </w:tc>
      </w:tr>
      <w:tr w:rsidR="001333C5" w:rsidRPr="001333C5" w14:paraId="0657F684" w14:textId="77777777" w:rsidTr="00C37BB7">
        <w:tc>
          <w:tcPr>
            <w:tcW w:w="5098" w:type="dxa"/>
          </w:tcPr>
          <w:p w14:paraId="28B773C8" w14:textId="77777777" w:rsidR="001333C5" w:rsidRPr="001333C5" w:rsidRDefault="001333C5" w:rsidP="001333C5">
            <w:pPr>
              <w:rPr>
                <w:sz w:val="24"/>
                <w:szCs w:val="24"/>
              </w:rPr>
            </w:pPr>
            <w:r w:rsidRPr="001333C5">
              <w:rPr>
                <w:sz w:val="24"/>
                <w:szCs w:val="24"/>
              </w:rPr>
              <w:t>Hvilke tiltak har barnehagen planlagt:</w:t>
            </w:r>
          </w:p>
        </w:tc>
        <w:tc>
          <w:tcPr>
            <w:tcW w:w="3964" w:type="dxa"/>
          </w:tcPr>
          <w:p w14:paraId="20E1827F" w14:textId="77777777" w:rsidR="001333C5" w:rsidRPr="001333C5" w:rsidRDefault="001333C5" w:rsidP="001333C5">
            <w:pPr>
              <w:rPr>
                <w:sz w:val="24"/>
                <w:szCs w:val="24"/>
              </w:rPr>
            </w:pPr>
            <w:r w:rsidRPr="001333C5">
              <w:rPr>
                <w:sz w:val="24"/>
                <w:szCs w:val="24"/>
              </w:rPr>
              <w:t>Merknader:</w:t>
            </w:r>
          </w:p>
        </w:tc>
      </w:tr>
      <w:tr w:rsidR="001333C5" w:rsidRPr="001333C5" w14:paraId="2D239FA3" w14:textId="77777777" w:rsidTr="00C37BB7">
        <w:tc>
          <w:tcPr>
            <w:tcW w:w="5098" w:type="dxa"/>
          </w:tcPr>
          <w:p w14:paraId="7798D827" w14:textId="77777777" w:rsidR="001333C5" w:rsidRPr="001333C5" w:rsidRDefault="001333C5" w:rsidP="001333C5">
            <w:pPr>
              <w:rPr>
                <w:sz w:val="24"/>
                <w:szCs w:val="24"/>
              </w:rPr>
            </w:pPr>
          </w:p>
          <w:p w14:paraId="3DA944D5" w14:textId="77777777" w:rsidR="001333C5" w:rsidRPr="001333C5" w:rsidRDefault="001333C5" w:rsidP="001333C5">
            <w:pPr>
              <w:rPr>
                <w:sz w:val="24"/>
                <w:szCs w:val="24"/>
              </w:rPr>
            </w:pPr>
          </w:p>
          <w:p w14:paraId="21C2722D" w14:textId="77777777" w:rsidR="001333C5" w:rsidRPr="001333C5" w:rsidRDefault="001333C5" w:rsidP="001333C5">
            <w:pPr>
              <w:rPr>
                <w:sz w:val="24"/>
                <w:szCs w:val="24"/>
              </w:rPr>
            </w:pPr>
          </w:p>
          <w:p w14:paraId="3BA2F72C" w14:textId="77777777" w:rsidR="001333C5" w:rsidRPr="001333C5" w:rsidRDefault="001333C5" w:rsidP="001333C5">
            <w:pPr>
              <w:rPr>
                <w:sz w:val="24"/>
                <w:szCs w:val="24"/>
              </w:rPr>
            </w:pPr>
          </w:p>
          <w:p w14:paraId="75F1301E" w14:textId="77777777" w:rsidR="001333C5" w:rsidRPr="001333C5" w:rsidRDefault="001333C5" w:rsidP="001333C5">
            <w:pPr>
              <w:rPr>
                <w:sz w:val="24"/>
                <w:szCs w:val="24"/>
              </w:rPr>
            </w:pPr>
          </w:p>
          <w:p w14:paraId="40CFE6A2" w14:textId="77777777" w:rsidR="001333C5" w:rsidRPr="001333C5" w:rsidRDefault="001333C5" w:rsidP="001333C5">
            <w:pPr>
              <w:rPr>
                <w:sz w:val="24"/>
                <w:szCs w:val="24"/>
              </w:rPr>
            </w:pPr>
          </w:p>
          <w:p w14:paraId="02CFB8E3" w14:textId="77777777" w:rsidR="001333C5" w:rsidRPr="001333C5" w:rsidRDefault="001333C5" w:rsidP="001333C5">
            <w:pPr>
              <w:rPr>
                <w:sz w:val="24"/>
                <w:szCs w:val="24"/>
              </w:rPr>
            </w:pPr>
          </w:p>
          <w:p w14:paraId="75F47C62" w14:textId="77777777" w:rsidR="001333C5" w:rsidRPr="001333C5" w:rsidRDefault="001333C5" w:rsidP="001333C5">
            <w:pPr>
              <w:rPr>
                <w:sz w:val="24"/>
                <w:szCs w:val="24"/>
              </w:rPr>
            </w:pPr>
          </w:p>
        </w:tc>
        <w:tc>
          <w:tcPr>
            <w:tcW w:w="3964" w:type="dxa"/>
          </w:tcPr>
          <w:p w14:paraId="3F54A3FB" w14:textId="77777777" w:rsidR="001333C5" w:rsidRPr="001333C5" w:rsidRDefault="001333C5" w:rsidP="001333C5">
            <w:pPr>
              <w:rPr>
                <w:sz w:val="24"/>
                <w:szCs w:val="24"/>
              </w:rPr>
            </w:pPr>
          </w:p>
        </w:tc>
      </w:tr>
      <w:tr w:rsidR="001333C5" w:rsidRPr="001333C5" w14:paraId="558A2AC9" w14:textId="77777777" w:rsidTr="00C37BB7">
        <w:tc>
          <w:tcPr>
            <w:tcW w:w="5098" w:type="dxa"/>
          </w:tcPr>
          <w:p w14:paraId="4AB006AF" w14:textId="77777777" w:rsidR="001333C5" w:rsidRPr="001333C5" w:rsidRDefault="001333C5" w:rsidP="001333C5">
            <w:pPr>
              <w:rPr>
                <w:sz w:val="24"/>
                <w:szCs w:val="24"/>
              </w:rPr>
            </w:pPr>
            <w:r w:rsidRPr="001333C5">
              <w:rPr>
                <w:sz w:val="24"/>
                <w:szCs w:val="24"/>
              </w:rPr>
              <w:t>Når skal tiltakene gjennomføres:</w:t>
            </w:r>
          </w:p>
        </w:tc>
        <w:tc>
          <w:tcPr>
            <w:tcW w:w="3964" w:type="dxa"/>
          </w:tcPr>
          <w:p w14:paraId="5DFD3293" w14:textId="77777777" w:rsidR="001333C5" w:rsidRPr="001333C5" w:rsidRDefault="001333C5" w:rsidP="001333C5">
            <w:pPr>
              <w:rPr>
                <w:sz w:val="24"/>
                <w:szCs w:val="24"/>
              </w:rPr>
            </w:pPr>
            <w:r w:rsidRPr="001333C5">
              <w:rPr>
                <w:sz w:val="24"/>
                <w:szCs w:val="24"/>
              </w:rPr>
              <w:t>Merknader:</w:t>
            </w:r>
          </w:p>
        </w:tc>
      </w:tr>
      <w:tr w:rsidR="001333C5" w:rsidRPr="001333C5" w14:paraId="19D3E61A" w14:textId="77777777" w:rsidTr="00C37BB7">
        <w:tc>
          <w:tcPr>
            <w:tcW w:w="5098" w:type="dxa"/>
          </w:tcPr>
          <w:p w14:paraId="309844C0" w14:textId="77777777" w:rsidR="001333C5" w:rsidRPr="001333C5" w:rsidRDefault="001333C5" w:rsidP="001333C5">
            <w:pPr>
              <w:rPr>
                <w:sz w:val="24"/>
                <w:szCs w:val="24"/>
              </w:rPr>
            </w:pPr>
          </w:p>
          <w:p w14:paraId="5C924A85" w14:textId="77777777" w:rsidR="001333C5" w:rsidRPr="001333C5" w:rsidRDefault="001333C5" w:rsidP="001333C5">
            <w:pPr>
              <w:rPr>
                <w:sz w:val="24"/>
                <w:szCs w:val="24"/>
              </w:rPr>
            </w:pPr>
          </w:p>
          <w:p w14:paraId="7341C92C" w14:textId="77777777" w:rsidR="001333C5" w:rsidRPr="001333C5" w:rsidRDefault="001333C5" w:rsidP="001333C5">
            <w:pPr>
              <w:rPr>
                <w:sz w:val="24"/>
                <w:szCs w:val="24"/>
              </w:rPr>
            </w:pPr>
          </w:p>
          <w:p w14:paraId="3DCF9CAA" w14:textId="77777777" w:rsidR="001333C5" w:rsidRPr="001333C5" w:rsidRDefault="001333C5" w:rsidP="001333C5">
            <w:pPr>
              <w:rPr>
                <w:sz w:val="24"/>
                <w:szCs w:val="24"/>
              </w:rPr>
            </w:pPr>
          </w:p>
          <w:p w14:paraId="60B9ED03" w14:textId="77777777" w:rsidR="001333C5" w:rsidRPr="001333C5" w:rsidRDefault="001333C5" w:rsidP="001333C5">
            <w:pPr>
              <w:rPr>
                <w:sz w:val="24"/>
                <w:szCs w:val="24"/>
              </w:rPr>
            </w:pPr>
          </w:p>
          <w:p w14:paraId="57C68253" w14:textId="77777777" w:rsidR="001333C5" w:rsidRPr="001333C5" w:rsidRDefault="001333C5" w:rsidP="001333C5">
            <w:pPr>
              <w:rPr>
                <w:sz w:val="24"/>
                <w:szCs w:val="24"/>
              </w:rPr>
            </w:pPr>
          </w:p>
          <w:p w14:paraId="75829C1E" w14:textId="77777777" w:rsidR="001333C5" w:rsidRPr="001333C5" w:rsidRDefault="001333C5" w:rsidP="001333C5">
            <w:pPr>
              <w:rPr>
                <w:sz w:val="24"/>
                <w:szCs w:val="24"/>
              </w:rPr>
            </w:pPr>
          </w:p>
        </w:tc>
        <w:tc>
          <w:tcPr>
            <w:tcW w:w="3964" w:type="dxa"/>
          </w:tcPr>
          <w:p w14:paraId="2EAC0F4E" w14:textId="77777777" w:rsidR="001333C5" w:rsidRPr="001333C5" w:rsidRDefault="001333C5" w:rsidP="001333C5">
            <w:pPr>
              <w:rPr>
                <w:sz w:val="24"/>
                <w:szCs w:val="24"/>
              </w:rPr>
            </w:pPr>
          </w:p>
        </w:tc>
      </w:tr>
      <w:tr w:rsidR="001333C5" w:rsidRPr="001333C5" w14:paraId="4562D71A" w14:textId="77777777" w:rsidTr="00C37BB7">
        <w:tc>
          <w:tcPr>
            <w:tcW w:w="5098" w:type="dxa"/>
          </w:tcPr>
          <w:p w14:paraId="712F20D9" w14:textId="77777777" w:rsidR="001333C5" w:rsidRPr="001333C5" w:rsidRDefault="001333C5" w:rsidP="001333C5">
            <w:pPr>
              <w:rPr>
                <w:sz w:val="24"/>
                <w:szCs w:val="24"/>
              </w:rPr>
            </w:pPr>
            <w:r w:rsidRPr="001333C5">
              <w:rPr>
                <w:sz w:val="24"/>
                <w:szCs w:val="24"/>
              </w:rPr>
              <w:t>Hvem har ansvar for å gjennomføre tiltakene:</w:t>
            </w:r>
          </w:p>
        </w:tc>
        <w:tc>
          <w:tcPr>
            <w:tcW w:w="3964" w:type="dxa"/>
          </w:tcPr>
          <w:p w14:paraId="380C27E2" w14:textId="77777777" w:rsidR="001333C5" w:rsidRPr="001333C5" w:rsidRDefault="001333C5" w:rsidP="001333C5">
            <w:pPr>
              <w:rPr>
                <w:sz w:val="24"/>
                <w:szCs w:val="24"/>
              </w:rPr>
            </w:pPr>
            <w:r w:rsidRPr="001333C5">
              <w:rPr>
                <w:sz w:val="24"/>
                <w:szCs w:val="24"/>
              </w:rPr>
              <w:t>Merknader:</w:t>
            </w:r>
          </w:p>
        </w:tc>
      </w:tr>
      <w:tr w:rsidR="001333C5" w:rsidRPr="001333C5" w14:paraId="3DADC964" w14:textId="77777777" w:rsidTr="00C37BB7">
        <w:tc>
          <w:tcPr>
            <w:tcW w:w="5098" w:type="dxa"/>
          </w:tcPr>
          <w:p w14:paraId="7BE2DDA7" w14:textId="77777777" w:rsidR="001333C5" w:rsidRPr="001333C5" w:rsidRDefault="001333C5" w:rsidP="001333C5">
            <w:pPr>
              <w:rPr>
                <w:sz w:val="24"/>
                <w:szCs w:val="24"/>
              </w:rPr>
            </w:pPr>
          </w:p>
          <w:p w14:paraId="495E4E5F" w14:textId="77777777" w:rsidR="001333C5" w:rsidRPr="001333C5" w:rsidRDefault="001333C5" w:rsidP="001333C5">
            <w:pPr>
              <w:rPr>
                <w:sz w:val="24"/>
                <w:szCs w:val="24"/>
              </w:rPr>
            </w:pPr>
          </w:p>
          <w:p w14:paraId="41F17258" w14:textId="77777777" w:rsidR="001333C5" w:rsidRPr="001333C5" w:rsidRDefault="001333C5" w:rsidP="001333C5">
            <w:pPr>
              <w:rPr>
                <w:sz w:val="24"/>
                <w:szCs w:val="24"/>
              </w:rPr>
            </w:pPr>
          </w:p>
          <w:p w14:paraId="66BC8005" w14:textId="77777777" w:rsidR="001333C5" w:rsidRPr="001333C5" w:rsidRDefault="001333C5" w:rsidP="001333C5">
            <w:pPr>
              <w:rPr>
                <w:sz w:val="24"/>
                <w:szCs w:val="24"/>
              </w:rPr>
            </w:pPr>
          </w:p>
          <w:p w14:paraId="688828CA" w14:textId="77777777" w:rsidR="001333C5" w:rsidRPr="001333C5" w:rsidRDefault="001333C5" w:rsidP="001333C5">
            <w:pPr>
              <w:rPr>
                <w:sz w:val="24"/>
                <w:szCs w:val="24"/>
              </w:rPr>
            </w:pPr>
          </w:p>
          <w:p w14:paraId="4A91B994" w14:textId="77777777" w:rsidR="001333C5" w:rsidRPr="001333C5" w:rsidRDefault="001333C5" w:rsidP="001333C5">
            <w:pPr>
              <w:rPr>
                <w:sz w:val="24"/>
                <w:szCs w:val="24"/>
              </w:rPr>
            </w:pPr>
          </w:p>
          <w:p w14:paraId="538947B1" w14:textId="77777777" w:rsidR="001333C5" w:rsidRPr="001333C5" w:rsidRDefault="001333C5" w:rsidP="001333C5">
            <w:pPr>
              <w:rPr>
                <w:sz w:val="24"/>
                <w:szCs w:val="24"/>
              </w:rPr>
            </w:pPr>
          </w:p>
        </w:tc>
        <w:tc>
          <w:tcPr>
            <w:tcW w:w="3964" w:type="dxa"/>
          </w:tcPr>
          <w:p w14:paraId="549044D7" w14:textId="77777777" w:rsidR="001333C5" w:rsidRPr="001333C5" w:rsidRDefault="001333C5" w:rsidP="001333C5">
            <w:pPr>
              <w:rPr>
                <w:sz w:val="24"/>
                <w:szCs w:val="24"/>
              </w:rPr>
            </w:pPr>
          </w:p>
        </w:tc>
      </w:tr>
      <w:tr w:rsidR="001333C5" w:rsidRPr="001333C5" w14:paraId="7DFDFA3D" w14:textId="77777777" w:rsidTr="00C37BB7">
        <w:tc>
          <w:tcPr>
            <w:tcW w:w="5098" w:type="dxa"/>
          </w:tcPr>
          <w:p w14:paraId="4F13E0A3" w14:textId="77777777" w:rsidR="001333C5" w:rsidRPr="001333C5" w:rsidRDefault="001333C5" w:rsidP="001333C5">
            <w:pPr>
              <w:rPr>
                <w:sz w:val="24"/>
                <w:szCs w:val="24"/>
              </w:rPr>
            </w:pPr>
            <w:r w:rsidRPr="001333C5">
              <w:rPr>
                <w:sz w:val="24"/>
                <w:szCs w:val="24"/>
              </w:rPr>
              <w:t>Når skal tiltakene evalueres:</w:t>
            </w:r>
          </w:p>
          <w:p w14:paraId="489DA8DA" w14:textId="77777777" w:rsidR="001333C5" w:rsidRPr="001333C5" w:rsidRDefault="001333C5" w:rsidP="001333C5">
            <w:pPr>
              <w:rPr>
                <w:sz w:val="24"/>
                <w:szCs w:val="24"/>
              </w:rPr>
            </w:pPr>
          </w:p>
        </w:tc>
        <w:tc>
          <w:tcPr>
            <w:tcW w:w="3964" w:type="dxa"/>
          </w:tcPr>
          <w:p w14:paraId="636392A7" w14:textId="77777777" w:rsidR="001333C5" w:rsidRPr="001333C5" w:rsidRDefault="001333C5" w:rsidP="001333C5">
            <w:pPr>
              <w:rPr>
                <w:sz w:val="24"/>
                <w:szCs w:val="24"/>
              </w:rPr>
            </w:pPr>
            <w:r w:rsidRPr="001333C5">
              <w:rPr>
                <w:sz w:val="24"/>
                <w:szCs w:val="24"/>
              </w:rPr>
              <w:t>Merknader:</w:t>
            </w:r>
          </w:p>
        </w:tc>
      </w:tr>
      <w:tr w:rsidR="001333C5" w:rsidRPr="001333C5" w14:paraId="59C9A7B0" w14:textId="77777777" w:rsidTr="00C37BB7">
        <w:tc>
          <w:tcPr>
            <w:tcW w:w="9062" w:type="dxa"/>
            <w:gridSpan w:val="2"/>
          </w:tcPr>
          <w:p w14:paraId="1375F3BE" w14:textId="77777777" w:rsidR="001333C5" w:rsidRPr="001333C5" w:rsidRDefault="001333C5" w:rsidP="001333C5">
            <w:pPr>
              <w:rPr>
                <w:sz w:val="24"/>
                <w:szCs w:val="24"/>
              </w:rPr>
            </w:pPr>
            <w:r w:rsidRPr="001333C5">
              <w:rPr>
                <w:sz w:val="24"/>
                <w:szCs w:val="24"/>
              </w:rPr>
              <w:t>Evaluering:</w:t>
            </w:r>
          </w:p>
          <w:p w14:paraId="2F1483FC" w14:textId="77777777" w:rsidR="001333C5" w:rsidRPr="001333C5" w:rsidRDefault="001333C5" w:rsidP="001333C5">
            <w:pPr>
              <w:rPr>
                <w:sz w:val="24"/>
                <w:szCs w:val="24"/>
              </w:rPr>
            </w:pPr>
          </w:p>
          <w:p w14:paraId="41182AB8" w14:textId="77777777" w:rsidR="001333C5" w:rsidRPr="001333C5" w:rsidRDefault="001333C5" w:rsidP="001333C5">
            <w:pPr>
              <w:rPr>
                <w:sz w:val="24"/>
                <w:szCs w:val="24"/>
              </w:rPr>
            </w:pPr>
          </w:p>
          <w:p w14:paraId="572BBC52" w14:textId="77777777" w:rsidR="001333C5" w:rsidRPr="001333C5" w:rsidRDefault="001333C5" w:rsidP="001333C5">
            <w:pPr>
              <w:rPr>
                <w:sz w:val="24"/>
                <w:szCs w:val="24"/>
              </w:rPr>
            </w:pPr>
          </w:p>
          <w:p w14:paraId="43E469B5" w14:textId="77777777" w:rsidR="001333C5" w:rsidRPr="001333C5" w:rsidRDefault="001333C5" w:rsidP="001333C5">
            <w:pPr>
              <w:rPr>
                <w:sz w:val="24"/>
                <w:szCs w:val="24"/>
              </w:rPr>
            </w:pPr>
          </w:p>
          <w:p w14:paraId="2CB82F61" w14:textId="77777777" w:rsidR="001333C5" w:rsidRPr="001333C5" w:rsidRDefault="001333C5" w:rsidP="001333C5">
            <w:pPr>
              <w:rPr>
                <w:sz w:val="24"/>
                <w:szCs w:val="24"/>
              </w:rPr>
            </w:pPr>
          </w:p>
          <w:p w14:paraId="30FE61EC" w14:textId="77777777" w:rsidR="001333C5" w:rsidRPr="001333C5" w:rsidRDefault="001333C5" w:rsidP="001333C5">
            <w:pPr>
              <w:rPr>
                <w:sz w:val="24"/>
                <w:szCs w:val="24"/>
              </w:rPr>
            </w:pPr>
          </w:p>
          <w:p w14:paraId="29FF71BA" w14:textId="77777777" w:rsidR="001333C5" w:rsidRPr="001333C5" w:rsidRDefault="001333C5" w:rsidP="001333C5">
            <w:pPr>
              <w:rPr>
                <w:sz w:val="24"/>
                <w:szCs w:val="24"/>
              </w:rPr>
            </w:pPr>
          </w:p>
          <w:p w14:paraId="47BAC1FD" w14:textId="77777777" w:rsidR="001333C5" w:rsidRPr="001333C5" w:rsidRDefault="001333C5" w:rsidP="001333C5">
            <w:pPr>
              <w:rPr>
                <w:sz w:val="24"/>
                <w:szCs w:val="24"/>
              </w:rPr>
            </w:pPr>
          </w:p>
          <w:p w14:paraId="62B0E372" w14:textId="77777777" w:rsidR="001333C5" w:rsidRPr="001333C5" w:rsidRDefault="001333C5" w:rsidP="001333C5">
            <w:pPr>
              <w:rPr>
                <w:sz w:val="24"/>
                <w:szCs w:val="24"/>
              </w:rPr>
            </w:pPr>
          </w:p>
          <w:p w14:paraId="371272C4" w14:textId="77777777" w:rsidR="001333C5" w:rsidRPr="001333C5" w:rsidRDefault="001333C5" w:rsidP="001333C5">
            <w:pPr>
              <w:rPr>
                <w:sz w:val="24"/>
                <w:szCs w:val="24"/>
              </w:rPr>
            </w:pPr>
          </w:p>
        </w:tc>
      </w:tr>
    </w:tbl>
    <w:p w14:paraId="310BFFDC" w14:textId="2DA5629D" w:rsidR="001333C5" w:rsidRDefault="001333C5">
      <w:pPr>
        <w:rPr>
          <w:sz w:val="24"/>
          <w:szCs w:val="24"/>
        </w:rPr>
      </w:pPr>
    </w:p>
    <w:p w14:paraId="05C2A4D2" w14:textId="30BFBB48" w:rsidR="006F7F73" w:rsidRPr="000702C5" w:rsidRDefault="001E4D78" w:rsidP="006F7F73">
      <w:pPr>
        <w:pStyle w:val="NormalWeb"/>
        <w:shd w:val="clear" w:color="auto" w:fill="C5E0B3" w:themeFill="accent6" w:themeFillTint="66"/>
        <w:spacing w:before="0" w:beforeAutospacing="0" w:after="0" w:afterAutospacing="0" w:line="384" w:lineRule="atLeast"/>
        <w:rPr>
          <w:rFonts w:asciiTheme="minorHAnsi" w:hAnsiTheme="minorHAnsi" w:cs="Arial"/>
          <w:color w:val="333333"/>
          <w:sz w:val="40"/>
          <w:szCs w:val="40"/>
        </w:rPr>
      </w:pPr>
      <w:r w:rsidRPr="000702C5">
        <w:rPr>
          <w:rStyle w:val="Sterk"/>
          <w:rFonts w:asciiTheme="minorHAnsi" w:eastAsiaTheme="majorEastAsia" w:hAnsiTheme="minorHAnsi" w:cs="Arial"/>
          <w:color w:val="333333"/>
          <w:sz w:val="40"/>
          <w:szCs w:val="40"/>
          <w:bdr w:val="none" w:sz="0" w:space="0" w:color="auto" w:frame="1"/>
        </w:rPr>
        <w:lastRenderedPageBreak/>
        <w:t xml:space="preserve">Sang: stopp! Ikke mobb! </w:t>
      </w:r>
    </w:p>
    <w:p w14:paraId="1739C6D0" w14:textId="77777777" w:rsidR="006F7F73" w:rsidRPr="001E4D78" w:rsidRDefault="006F7F73" w:rsidP="006F7F73">
      <w:pPr>
        <w:pStyle w:val="NormalWeb"/>
        <w:shd w:val="clear" w:color="auto" w:fill="FFFFFF"/>
        <w:spacing w:before="0" w:beforeAutospacing="0" w:after="0" w:afterAutospacing="0" w:line="384" w:lineRule="atLeast"/>
        <w:rPr>
          <w:rFonts w:asciiTheme="minorHAnsi" w:hAnsiTheme="minorHAnsi" w:cs="Arial"/>
          <w:color w:val="333333"/>
        </w:rPr>
      </w:pPr>
      <w:r w:rsidRPr="001E4D78">
        <w:rPr>
          <w:rStyle w:val="Sterk"/>
          <w:rFonts w:asciiTheme="minorHAnsi" w:eastAsiaTheme="majorEastAsia" w:hAnsiTheme="minorHAnsi" w:cs="Arial"/>
          <w:color w:val="333333"/>
          <w:bdr w:val="none" w:sz="0" w:space="0" w:color="auto" w:frame="1"/>
        </w:rPr>
        <w:t>Stopp! Ikke mobb! </w:t>
      </w:r>
      <w:r w:rsidRPr="001E4D78">
        <w:rPr>
          <w:rFonts w:asciiTheme="minorHAnsi" w:hAnsiTheme="minorHAnsi" w:cs="Arial"/>
          <w:color w:val="333333"/>
        </w:rPr>
        <w:t>T/M:Frode skålevik</w:t>
      </w:r>
    </w:p>
    <w:p w14:paraId="4AD906AD" w14:textId="77777777" w:rsidR="001E4D78" w:rsidRDefault="001E4D78" w:rsidP="006F7F73">
      <w:pPr>
        <w:pStyle w:val="NormalWeb"/>
        <w:shd w:val="clear" w:color="auto" w:fill="FFFFFF"/>
        <w:spacing w:before="0" w:beforeAutospacing="0" w:after="300" w:afterAutospacing="0" w:line="384" w:lineRule="atLeast"/>
        <w:rPr>
          <w:rFonts w:asciiTheme="minorHAnsi" w:hAnsiTheme="minorHAnsi" w:cs="Arial"/>
          <w:color w:val="333333"/>
        </w:rPr>
      </w:pPr>
    </w:p>
    <w:p w14:paraId="5CB08D7D" w14:textId="53B110A9"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Dette her er kameraten min.</w:t>
      </w:r>
    </w:p>
    <w:p w14:paraId="7C30CE65"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Ikke finn på noe tull.</w:t>
      </w:r>
    </w:p>
    <w:p w14:paraId="776AFEA9"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Vennen min er god som gull.</w:t>
      </w:r>
    </w:p>
    <w:p w14:paraId="5EB890E7"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Nå vil jeg bare si ifra.</w:t>
      </w:r>
    </w:p>
    <w:p w14:paraId="699BE354"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En for alle - Alle for en.</w:t>
      </w:r>
    </w:p>
    <w:p w14:paraId="1C6CFF8F"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Så nå vil jeg slå fast svart på hvitt:</w:t>
      </w:r>
    </w:p>
    <w:p w14:paraId="1C94D5F6"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Her er mobbefritt!</w:t>
      </w:r>
    </w:p>
    <w:p w14:paraId="14E0FD03"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Alle har en gang stått utenfor.</w:t>
      </w:r>
    </w:p>
    <w:p w14:paraId="165709E0"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Kjent på en klump inni seg.</w:t>
      </w:r>
    </w:p>
    <w:p w14:paraId="2422892E"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Så jeg vil være den</w:t>
      </w:r>
    </w:p>
    <w:p w14:paraId="5BF56308"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som er en ekte venn,</w:t>
      </w:r>
    </w:p>
    <w:p w14:paraId="6FE50205"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og våger å si fra</w:t>
      </w:r>
    </w:p>
    <w:p w14:paraId="3F8B6B09"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når ting ikke er bra.</w:t>
      </w:r>
    </w:p>
    <w:p w14:paraId="6295FD6D"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Så derfor sier jeg: Stopp! Ikke mobb.......</w:t>
      </w:r>
    </w:p>
    <w:p w14:paraId="2F28318A"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Ingen liker å stå utenfor.</w:t>
      </w:r>
    </w:p>
    <w:p w14:paraId="34014709"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Vi trenger alle en venn.</w:t>
      </w:r>
    </w:p>
    <w:p w14:paraId="300EFE2F"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Å vise empati</w:t>
      </w:r>
    </w:p>
    <w:p w14:paraId="4A3A29B7"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kan være vanskelig.</w:t>
      </w:r>
    </w:p>
    <w:p w14:paraId="345F26C0"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lastRenderedPageBreak/>
        <w:t>Men jeg vil være den</w:t>
      </w:r>
    </w:p>
    <w:p w14:paraId="415E625A"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som er den lille forskjellen.</w:t>
      </w:r>
    </w:p>
    <w:p w14:paraId="5CEFDEED"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Og våger si i fra: Stopp! Ikke mobb.......</w:t>
      </w:r>
    </w:p>
    <w:p w14:paraId="794807D4"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Bridge:</w:t>
      </w:r>
    </w:p>
    <w:p w14:paraId="5B615922"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Gjør mot andre det du vil at de skal gjør' mot deg.</w:t>
      </w:r>
    </w:p>
    <w:p w14:paraId="40A556C7" w14:textId="77777777" w:rsidR="006F7F73" w:rsidRPr="001E4D78" w:rsidRDefault="006F7F73" w:rsidP="006F7F73">
      <w:pPr>
        <w:pStyle w:val="NormalWeb"/>
        <w:shd w:val="clear" w:color="auto" w:fill="FFFFFF"/>
        <w:spacing w:before="0" w:beforeAutospacing="0" w:after="300" w:afterAutospacing="0" w:line="384" w:lineRule="atLeast"/>
        <w:rPr>
          <w:rFonts w:asciiTheme="minorHAnsi" w:hAnsiTheme="minorHAnsi" w:cs="Arial"/>
          <w:color w:val="333333"/>
        </w:rPr>
      </w:pPr>
      <w:r w:rsidRPr="001E4D78">
        <w:rPr>
          <w:rFonts w:asciiTheme="minorHAnsi" w:hAnsiTheme="minorHAnsi" w:cs="Arial"/>
          <w:color w:val="333333"/>
        </w:rPr>
        <w:t>Ja, det er en god regel - synes jeg!</w:t>
      </w:r>
    </w:p>
    <w:p w14:paraId="6D226910" w14:textId="77777777" w:rsidR="006F7F73" w:rsidRPr="001E4D78" w:rsidRDefault="006F7F73">
      <w:pPr>
        <w:rPr>
          <w:sz w:val="24"/>
          <w:szCs w:val="24"/>
        </w:rPr>
      </w:pPr>
    </w:p>
    <w:sectPr w:rsidR="006F7F73" w:rsidRPr="001E4D78" w:rsidSect="008F68F6">
      <w:pgSz w:w="11906" w:h="16838"/>
      <w:pgMar w:top="1417" w:right="1417" w:bottom="1417" w:left="1417" w:header="708" w:footer="708" w:gutter="0"/>
      <w:pgBorders w:offsetFrom="page">
        <w:top w:val="single" w:sz="4" w:space="24" w:color="70AD47" w:themeColor="accent6"/>
        <w:left w:val="single" w:sz="4" w:space="24" w:color="70AD47" w:themeColor="accent6"/>
        <w:bottom w:val="single" w:sz="4" w:space="24" w:color="70AD47" w:themeColor="accent6"/>
        <w:right w:val="single" w:sz="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7FB"/>
    <w:multiLevelType w:val="hybridMultilevel"/>
    <w:tmpl w:val="BEDA32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C47CBB"/>
    <w:multiLevelType w:val="hybridMultilevel"/>
    <w:tmpl w:val="C22A4E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3C54F1"/>
    <w:multiLevelType w:val="hybridMultilevel"/>
    <w:tmpl w:val="AFA0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EC807DA"/>
    <w:multiLevelType w:val="multilevel"/>
    <w:tmpl w:val="ACA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25513C"/>
    <w:multiLevelType w:val="hybridMultilevel"/>
    <w:tmpl w:val="7ED88E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8FA1B5C"/>
    <w:multiLevelType w:val="hybridMultilevel"/>
    <w:tmpl w:val="925E99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F94E29"/>
    <w:multiLevelType w:val="hybridMultilevel"/>
    <w:tmpl w:val="A644EB22"/>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7" w15:restartNumberingAfterBreak="0">
    <w:nsid w:val="4B096463"/>
    <w:multiLevelType w:val="hybridMultilevel"/>
    <w:tmpl w:val="FB5A65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273282C"/>
    <w:multiLevelType w:val="hybridMultilevel"/>
    <w:tmpl w:val="75E2CE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3BE1D29"/>
    <w:multiLevelType w:val="hybridMultilevel"/>
    <w:tmpl w:val="A8FE8E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1"/>
  </w:num>
  <w:num w:numId="6">
    <w:abstractNumId w:val="7"/>
  </w:num>
  <w:num w:numId="7">
    <w:abstractNumId w:val="4"/>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70"/>
    <w:rsid w:val="00006A37"/>
    <w:rsid w:val="00036210"/>
    <w:rsid w:val="00045983"/>
    <w:rsid w:val="000552B3"/>
    <w:rsid w:val="00062B42"/>
    <w:rsid w:val="000702C5"/>
    <w:rsid w:val="0008562D"/>
    <w:rsid w:val="00094F51"/>
    <w:rsid w:val="00097C29"/>
    <w:rsid w:val="000A2ACA"/>
    <w:rsid w:val="000A6A2B"/>
    <w:rsid w:val="000B28B4"/>
    <w:rsid w:val="000C19F0"/>
    <w:rsid w:val="000E67B3"/>
    <w:rsid w:val="000F3E79"/>
    <w:rsid w:val="00101E99"/>
    <w:rsid w:val="00112973"/>
    <w:rsid w:val="00116297"/>
    <w:rsid w:val="00124EBA"/>
    <w:rsid w:val="001333C5"/>
    <w:rsid w:val="0013775B"/>
    <w:rsid w:val="001449F5"/>
    <w:rsid w:val="001565FD"/>
    <w:rsid w:val="0016220E"/>
    <w:rsid w:val="00162F33"/>
    <w:rsid w:val="00173D3B"/>
    <w:rsid w:val="00185799"/>
    <w:rsid w:val="001867A6"/>
    <w:rsid w:val="00190604"/>
    <w:rsid w:val="001C23BD"/>
    <w:rsid w:val="001D22E0"/>
    <w:rsid w:val="001E213C"/>
    <w:rsid w:val="001E4D78"/>
    <w:rsid w:val="001F09A7"/>
    <w:rsid w:val="001F2FC8"/>
    <w:rsid w:val="0020062B"/>
    <w:rsid w:val="002015D8"/>
    <w:rsid w:val="00214598"/>
    <w:rsid w:val="00243D3C"/>
    <w:rsid w:val="00246CFD"/>
    <w:rsid w:val="002537D6"/>
    <w:rsid w:val="0027038B"/>
    <w:rsid w:val="00270614"/>
    <w:rsid w:val="002716CC"/>
    <w:rsid w:val="0027673E"/>
    <w:rsid w:val="002B6048"/>
    <w:rsid w:val="002B7D97"/>
    <w:rsid w:val="002D402A"/>
    <w:rsid w:val="002E0502"/>
    <w:rsid w:val="002E1E98"/>
    <w:rsid w:val="002E521D"/>
    <w:rsid w:val="002E64F3"/>
    <w:rsid w:val="002E651C"/>
    <w:rsid w:val="002F1D33"/>
    <w:rsid w:val="002F2375"/>
    <w:rsid w:val="00300EEF"/>
    <w:rsid w:val="00303A19"/>
    <w:rsid w:val="00303A7A"/>
    <w:rsid w:val="00310857"/>
    <w:rsid w:val="00315FDB"/>
    <w:rsid w:val="0032044A"/>
    <w:rsid w:val="00326556"/>
    <w:rsid w:val="0034584B"/>
    <w:rsid w:val="0034762F"/>
    <w:rsid w:val="00356E82"/>
    <w:rsid w:val="00360D8E"/>
    <w:rsid w:val="003734A1"/>
    <w:rsid w:val="00375299"/>
    <w:rsid w:val="00393851"/>
    <w:rsid w:val="003C1F20"/>
    <w:rsid w:val="003C4F06"/>
    <w:rsid w:val="003D65EB"/>
    <w:rsid w:val="003F7A4A"/>
    <w:rsid w:val="004152F8"/>
    <w:rsid w:val="00422380"/>
    <w:rsid w:val="00427EBF"/>
    <w:rsid w:val="00443246"/>
    <w:rsid w:val="004507BB"/>
    <w:rsid w:val="00453366"/>
    <w:rsid w:val="004626D1"/>
    <w:rsid w:val="004651B4"/>
    <w:rsid w:val="0046547F"/>
    <w:rsid w:val="00470B77"/>
    <w:rsid w:val="00492C3D"/>
    <w:rsid w:val="004A15FC"/>
    <w:rsid w:val="004B53B9"/>
    <w:rsid w:val="00501D53"/>
    <w:rsid w:val="0051564F"/>
    <w:rsid w:val="00517524"/>
    <w:rsid w:val="00536019"/>
    <w:rsid w:val="00550D15"/>
    <w:rsid w:val="00556F22"/>
    <w:rsid w:val="0057656B"/>
    <w:rsid w:val="00576D3A"/>
    <w:rsid w:val="00577843"/>
    <w:rsid w:val="00582E30"/>
    <w:rsid w:val="005901DC"/>
    <w:rsid w:val="00591B2F"/>
    <w:rsid w:val="005B1470"/>
    <w:rsid w:val="005C1101"/>
    <w:rsid w:val="005C321D"/>
    <w:rsid w:val="00601C02"/>
    <w:rsid w:val="00615BDF"/>
    <w:rsid w:val="0062022C"/>
    <w:rsid w:val="006207A6"/>
    <w:rsid w:val="0062631B"/>
    <w:rsid w:val="00653018"/>
    <w:rsid w:val="0067585F"/>
    <w:rsid w:val="00677870"/>
    <w:rsid w:val="006807D9"/>
    <w:rsid w:val="006863AA"/>
    <w:rsid w:val="006909ED"/>
    <w:rsid w:val="006A17D1"/>
    <w:rsid w:val="006A1CF0"/>
    <w:rsid w:val="006B3F2F"/>
    <w:rsid w:val="006C2977"/>
    <w:rsid w:val="006C43F1"/>
    <w:rsid w:val="006D443A"/>
    <w:rsid w:val="006E009F"/>
    <w:rsid w:val="006E40D1"/>
    <w:rsid w:val="006E4428"/>
    <w:rsid w:val="006E4EDB"/>
    <w:rsid w:val="006E7733"/>
    <w:rsid w:val="006E7A5B"/>
    <w:rsid w:val="006F3D74"/>
    <w:rsid w:val="006F3E56"/>
    <w:rsid w:val="006F6A9F"/>
    <w:rsid w:val="006F7F73"/>
    <w:rsid w:val="00701FD7"/>
    <w:rsid w:val="00704F3C"/>
    <w:rsid w:val="00707B24"/>
    <w:rsid w:val="00723741"/>
    <w:rsid w:val="0072777A"/>
    <w:rsid w:val="00733CB7"/>
    <w:rsid w:val="00734F8F"/>
    <w:rsid w:val="00735CF0"/>
    <w:rsid w:val="00740EC3"/>
    <w:rsid w:val="00780270"/>
    <w:rsid w:val="0078491D"/>
    <w:rsid w:val="00785137"/>
    <w:rsid w:val="00794F10"/>
    <w:rsid w:val="007A4E24"/>
    <w:rsid w:val="007A6770"/>
    <w:rsid w:val="007D27C4"/>
    <w:rsid w:val="007E5224"/>
    <w:rsid w:val="007F1B5F"/>
    <w:rsid w:val="00804CD3"/>
    <w:rsid w:val="0081232B"/>
    <w:rsid w:val="00816825"/>
    <w:rsid w:val="00852ABD"/>
    <w:rsid w:val="0088222A"/>
    <w:rsid w:val="0088610E"/>
    <w:rsid w:val="00896576"/>
    <w:rsid w:val="008A3ABE"/>
    <w:rsid w:val="008B7AD7"/>
    <w:rsid w:val="008C32DA"/>
    <w:rsid w:val="008F1FEA"/>
    <w:rsid w:val="008F2BBE"/>
    <w:rsid w:val="008F68F6"/>
    <w:rsid w:val="009041D9"/>
    <w:rsid w:val="00917409"/>
    <w:rsid w:val="00917940"/>
    <w:rsid w:val="00924F1F"/>
    <w:rsid w:val="0093090F"/>
    <w:rsid w:val="00932AFF"/>
    <w:rsid w:val="00946899"/>
    <w:rsid w:val="00951B83"/>
    <w:rsid w:val="00961084"/>
    <w:rsid w:val="0097341F"/>
    <w:rsid w:val="00980A7A"/>
    <w:rsid w:val="00984F31"/>
    <w:rsid w:val="009940F2"/>
    <w:rsid w:val="009B2847"/>
    <w:rsid w:val="009B6FDE"/>
    <w:rsid w:val="009E3723"/>
    <w:rsid w:val="009F6695"/>
    <w:rsid w:val="00A05D4F"/>
    <w:rsid w:val="00A07014"/>
    <w:rsid w:val="00A200FC"/>
    <w:rsid w:val="00A26A88"/>
    <w:rsid w:val="00A33B38"/>
    <w:rsid w:val="00A37578"/>
    <w:rsid w:val="00A37664"/>
    <w:rsid w:val="00A454C3"/>
    <w:rsid w:val="00A57C7C"/>
    <w:rsid w:val="00A65F53"/>
    <w:rsid w:val="00A70C66"/>
    <w:rsid w:val="00A7211E"/>
    <w:rsid w:val="00A83630"/>
    <w:rsid w:val="00AA13B9"/>
    <w:rsid w:val="00AA268B"/>
    <w:rsid w:val="00AC345A"/>
    <w:rsid w:val="00AE1664"/>
    <w:rsid w:val="00AE4171"/>
    <w:rsid w:val="00B0744A"/>
    <w:rsid w:val="00B154D3"/>
    <w:rsid w:val="00B3132F"/>
    <w:rsid w:val="00B345A6"/>
    <w:rsid w:val="00B3799E"/>
    <w:rsid w:val="00B40185"/>
    <w:rsid w:val="00B52E5B"/>
    <w:rsid w:val="00B5478E"/>
    <w:rsid w:val="00B74C98"/>
    <w:rsid w:val="00B76494"/>
    <w:rsid w:val="00B80B08"/>
    <w:rsid w:val="00B84610"/>
    <w:rsid w:val="00BA4236"/>
    <w:rsid w:val="00BA7609"/>
    <w:rsid w:val="00BC7772"/>
    <w:rsid w:val="00BD19AF"/>
    <w:rsid w:val="00BD66B8"/>
    <w:rsid w:val="00BD6DA1"/>
    <w:rsid w:val="00BE5769"/>
    <w:rsid w:val="00BF4BCA"/>
    <w:rsid w:val="00C043EF"/>
    <w:rsid w:val="00C04B6F"/>
    <w:rsid w:val="00C05D93"/>
    <w:rsid w:val="00C26E5C"/>
    <w:rsid w:val="00C701EB"/>
    <w:rsid w:val="00C9372F"/>
    <w:rsid w:val="00C96308"/>
    <w:rsid w:val="00CA49F4"/>
    <w:rsid w:val="00CB36D0"/>
    <w:rsid w:val="00CC0B5F"/>
    <w:rsid w:val="00CD1325"/>
    <w:rsid w:val="00CE632E"/>
    <w:rsid w:val="00CE6AD9"/>
    <w:rsid w:val="00CF3709"/>
    <w:rsid w:val="00D17ED4"/>
    <w:rsid w:val="00D324F4"/>
    <w:rsid w:val="00D44B33"/>
    <w:rsid w:val="00D606E1"/>
    <w:rsid w:val="00D6415F"/>
    <w:rsid w:val="00D67C3D"/>
    <w:rsid w:val="00D97324"/>
    <w:rsid w:val="00DC11EB"/>
    <w:rsid w:val="00DC120D"/>
    <w:rsid w:val="00DC364E"/>
    <w:rsid w:val="00DD03A3"/>
    <w:rsid w:val="00DD33D6"/>
    <w:rsid w:val="00E04518"/>
    <w:rsid w:val="00E15078"/>
    <w:rsid w:val="00E16FA8"/>
    <w:rsid w:val="00E21271"/>
    <w:rsid w:val="00E27144"/>
    <w:rsid w:val="00E43467"/>
    <w:rsid w:val="00E46200"/>
    <w:rsid w:val="00E52C9B"/>
    <w:rsid w:val="00E81548"/>
    <w:rsid w:val="00E83D99"/>
    <w:rsid w:val="00EA0789"/>
    <w:rsid w:val="00EB1FE8"/>
    <w:rsid w:val="00EB2F23"/>
    <w:rsid w:val="00EB6B2E"/>
    <w:rsid w:val="00EC3629"/>
    <w:rsid w:val="00ED3FBA"/>
    <w:rsid w:val="00ED7684"/>
    <w:rsid w:val="00ED7E9C"/>
    <w:rsid w:val="00EF1090"/>
    <w:rsid w:val="00EF723E"/>
    <w:rsid w:val="00F02D23"/>
    <w:rsid w:val="00F05375"/>
    <w:rsid w:val="00F07A82"/>
    <w:rsid w:val="00F21E80"/>
    <w:rsid w:val="00F37CAC"/>
    <w:rsid w:val="00F44754"/>
    <w:rsid w:val="00F66C01"/>
    <w:rsid w:val="00F80F98"/>
    <w:rsid w:val="00F95D23"/>
    <w:rsid w:val="00F97F53"/>
    <w:rsid w:val="00FA2E04"/>
    <w:rsid w:val="00FA505A"/>
    <w:rsid w:val="00FA5496"/>
    <w:rsid w:val="00FA62C3"/>
    <w:rsid w:val="00FB1D38"/>
    <w:rsid w:val="00FB620B"/>
    <w:rsid w:val="00FC33E9"/>
    <w:rsid w:val="00FC6DBE"/>
    <w:rsid w:val="00FD3D5B"/>
    <w:rsid w:val="00FD60AD"/>
    <w:rsid w:val="00FF28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13EC"/>
  <w15:chartTrackingRefBased/>
  <w15:docId w15:val="{B5D25E93-C191-4CEB-918F-A9F93B1D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F6"/>
  </w:style>
  <w:style w:type="paragraph" w:styleId="Overskrift1">
    <w:name w:val="heading 1"/>
    <w:basedOn w:val="Normal"/>
    <w:next w:val="Normal"/>
    <w:link w:val="Overskrift1Tegn"/>
    <w:uiPriority w:val="9"/>
    <w:qFormat/>
    <w:rsid w:val="008F68F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Overskrift2">
    <w:name w:val="heading 2"/>
    <w:basedOn w:val="Normal"/>
    <w:next w:val="Normal"/>
    <w:link w:val="Overskrift2Tegn"/>
    <w:uiPriority w:val="9"/>
    <w:semiHidden/>
    <w:unhideWhenUsed/>
    <w:qFormat/>
    <w:rsid w:val="008F68F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Overskrift3">
    <w:name w:val="heading 3"/>
    <w:basedOn w:val="Normal"/>
    <w:next w:val="Normal"/>
    <w:link w:val="Overskrift3Tegn"/>
    <w:uiPriority w:val="9"/>
    <w:semiHidden/>
    <w:unhideWhenUsed/>
    <w:qFormat/>
    <w:rsid w:val="008F68F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Overskrift4">
    <w:name w:val="heading 4"/>
    <w:basedOn w:val="Normal"/>
    <w:next w:val="Normal"/>
    <w:link w:val="Overskrift4Tegn"/>
    <w:uiPriority w:val="9"/>
    <w:semiHidden/>
    <w:unhideWhenUsed/>
    <w:qFormat/>
    <w:rsid w:val="008F68F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Overskrift5">
    <w:name w:val="heading 5"/>
    <w:basedOn w:val="Normal"/>
    <w:next w:val="Normal"/>
    <w:link w:val="Overskrift5Tegn"/>
    <w:uiPriority w:val="9"/>
    <w:semiHidden/>
    <w:unhideWhenUsed/>
    <w:qFormat/>
    <w:rsid w:val="008F68F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Overskrift6">
    <w:name w:val="heading 6"/>
    <w:basedOn w:val="Normal"/>
    <w:next w:val="Normal"/>
    <w:link w:val="Overskrift6Tegn"/>
    <w:uiPriority w:val="9"/>
    <w:semiHidden/>
    <w:unhideWhenUsed/>
    <w:qFormat/>
    <w:rsid w:val="008F68F6"/>
    <w:pPr>
      <w:keepNext/>
      <w:keepLines/>
      <w:spacing w:before="40" w:after="0"/>
      <w:outlineLvl w:val="5"/>
    </w:pPr>
    <w:rPr>
      <w:rFonts w:asciiTheme="majorHAnsi" w:eastAsiaTheme="majorEastAsia" w:hAnsiTheme="majorHAnsi" w:cstheme="majorBidi"/>
      <w:color w:val="70AD47" w:themeColor="accent6"/>
    </w:rPr>
  </w:style>
  <w:style w:type="paragraph" w:styleId="Overskrift7">
    <w:name w:val="heading 7"/>
    <w:basedOn w:val="Normal"/>
    <w:next w:val="Normal"/>
    <w:link w:val="Overskrift7Tegn"/>
    <w:uiPriority w:val="9"/>
    <w:semiHidden/>
    <w:unhideWhenUsed/>
    <w:qFormat/>
    <w:rsid w:val="008F68F6"/>
    <w:pPr>
      <w:keepNext/>
      <w:keepLines/>
      <w:spacing w:before="40" w:after="0"/>
      <w:outlineLvl w:val="6"/>
    </w:pPr>
    <w:rPr>
      <w:rFonts w:asciiTheme="majorHAnsi" w:eastAsiaTheme="majorEastAsia" w:hAnsiTheme="majorHAnsi" w:cstheme="majorBidi"/>
      <w:b/>
      <w:bCs/>
      <w:color w:val="70AD47" w:themeColor="accent6"/>
    </w:rPr>
  </w:style>
  <w:style w:type="paragraph" w:styleId="Overskrift8">
    <w:name w:val="heading 8"/>
    <w:basedOn w:val="Normal"/>
    <w:next w:val="Normal"/>
    <w:link w:val="Overskrift8Tegn"/>
    <w:uiPriority w:val="9"/>
    <w:semiHidden/>
    <w:unhideWhenUsed/>
    <w:qFormat/>
    <w:rsid w:val="008F68F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Overskrift9">
    <w:name w:val="heading 9"/>
    <w:basedOn w:val="Normal"/>
    <w:next w:val="Normal"/>
    <w:link w:val="Overskrift9Tegn"/>
    <w:uiPriority w:val="9"/>
    <w:semiHidden/>
    <w:unhideWhenUsed/>
    <w:qFormat/>
    <w:rsid w:val="008F68F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68F6"/>
    <w:rPr>
      <w:rFonts w:asciiTheme="majorHAnsi" w:eastAsiaTheme="majorEastAsia" w:hAnsiTheme="majorHAnsi" w:cstheme="majorBidi"/>
      <w:color w:val="538135" w:themeColor="accent6" w:themeShade="BF"/>
      <w:sz w:val="40"/>
      <w:szCs w:val="40"/>
    </w:rPr>
  </w:style>
  <w:style w:type="character" w:customStyle="1" w:styleId="Overskrift2Tegn">
    <w:name w:val="Overskrift 2 Tegn"/>
    <w:basedOn w:val="Standardskriftforavsnitt"/>
    <w:link w:val="Overskrift2"/>
    <w:uiPriority w:val="9"/>
    <w:semiHidden/>
    <w:rsid w:val="008F68F6"/>
    <w:rPr>
      <w:rFonts w:asciiTheme="majorHAnsi" w:eastAsiaTheme="majorEastAsia" w:hAnsiTheme="majorHAnsi" w:cstheme="majorBidi"/>
      <w:color w:val="538135" w:themeColor="accent6" w:themeShade="BF"/>
      <w:sz w:val="28"/>
      <w:szCs w:val="28"/>
    </w:rPr>
  </w:style>
  <w:style w:type="character" w:customStyle="1" w:styleId="Overskrift3Tegn">
    <w:name w:val="Overskrift 3 Tegn"/>
    <w:basedOn w:val="Standardskriftforavsnitt"/>
    <w:link w:val="Overskrift3"/>
    <w:uiPriority w:val="9"/>
    <w:semiHidden/>
    <w:rsid w:val="008F68F6"/>
    <w:rPr>
      <w:rFonts w:asciiTheme="majorHAnsi" w:eastAsiaTheme="majorEastAsia" w:hAnsiTheme="majorHAnsi" w:cstheme="majorBidi"/>
      <w:color w:val="538135" w:themeColor="accent6" w:themeShade="BF"/>
      <w:sz w:val="24"/>
      <w:szCs w:val="24"/>
    </w:rPr>
  </w:style>
  <w:style w:type="character" w:customStyle="1" w:styleId="Overskrift4Tegn">
    <w:name w:val="Overskrift 4 Tegn"/>
    <w:basedOn w:val="Standardskriftforavsnitt"/>
    <w:link w:val="Overskrift4"/>
    <w:uiPriority w:val="9"/>
    <w:semiHidden/>
    <w:rsid w:val="008F68F6"/>
    <w:rPr>
      <w:rFonts w:asciiTheme="majorHAnsi" w:eastAsiaTheme="majorEastAsia" w:hAnsiTheme="majorHAnsi" w:cstheme="majorBidi"/>
      <w:color w:val="70AD47" w:themeColor="accent6"/>
      <w:sz w:val="22"/>
      <w:szCs w:val="22"/>
    </w:rPr>
  </w:style>
  <w:style w:type="character" w:customStyle="1" w:styleId="Overskrift5Tegn">
    <w:name w:val="Overskrift 5 Tegn"/>
    <w:basedOn w:val="Standardskriftforavsnitt"/>
    <w:link w:val="Overskrift5"/>
    <w:uiPriority w:val="9"/>
    <w:semiHidden/>
    <w:rsid w:val="008F68F6"/>
    <w:rPr>
      <w:rFonts w:asciiTheme="majorHAnsi" w:eastAsiaTheme="majorEastAsia" w:hAnsiTheme="majorHAnsi" w:cstheme="majorBidi"/>
      <w:i/>
      <w:iCs/>
      <w:color w:val="70AD47" w:themeColor="accent6"/>
      <w:sz w:val="22"/>
      <w:szCs w:val="22"/>
    </w:rPr>
  </w:style>
  <w:style w:type="character" w:customStyle="1" w:styleId="Overskrift6Tegn">
    <w:name w:val="Overskrift 6 Tegn"/>
    <w:basedOn w:val="Standardskriftforavsnitt"/>
    <w:link w:val="Overskrift6"/>
    <w:uiPriority w:val="9"/>
    <w:semiHidden/>
    <w:rsid w:val="008F68F6"/>
    <w:rPr>
      <w:rFonts w:asciiTheme="majorHAnsi" w:eastAsiaTheme="majorEastAsia" w:hAnsiTheme="majorHAnsi" w:cstheme="majorBidi"/>
      <w:color w:val="70AD47" w:themeColor="accent6"/>
    </w:rPr>
  </w:style>
  <w:style w:type="character" w:customStyle="1" w:styleId="Overskrift7Tegn">
    <w:name w:val="Overskrift 7 Tegn"/>
    <w:basedOn w:val="Standardskriftforavsnitt"/>
    <w:link w:val="Overskrift7"/>
    <w:uiPriority w:val="9"/>
    <w:semiHidden/>
    <w:rsid w:val="008F68F6"/>
    <w:rPr>
      <w:rFonts w:asciiTheme="majorHAnsi" w:eastAsiaTheme="majorEastAsia" w:hAnsiTheme="majorHAnsi" w:cstheme="majorBidi"/>
      <w:b/>
      <w:bCs/>
      <w:color w:val="70AD47" w:themeColor="accent6"/>
    </w:rPr>
  </w:style>
  <w:style w:type="character" w:customStyle="1" w:styleId="Overskrift8Tegn">
    <w:name w:val="Overskrift 8 Tegn"/>
    <w:basedOn w:val="Standardskriftforavsnitt"/>
    <w:link w:val="Overskrift8"/>
    <w:uiPriority w:val="9"/>
    <w:semiHidden/>
    <w:rsid w:val="008F68F6"/>
    <w:rPr>
      <w:rFonts w:asciiTheme="majorHAnsi" w:eastAsiaTheme="majorEastAsia" w:hAnsiTheme="majorHAnsi" w:cstheme="majorBidi"/>
      <w:b/>
      <w:bCs/>
      <w:i/>
      <w:iCs/>
      <w:color w:val="70AD47" w:themeColor="accent6"/>
      <w:sz w:val="20"/>
      <w:szCs w:val="20"/>
    </w:rPr>
  </w:style>
  <w:style w:type="character" w:customStyle="1" w:styleId="Overskrift9Tegn">
    <w:name w:val="Overskrift 9 Tegn"/>
    <w:basedOn w:val="Standardskriftforavsnitt"/>
    <w:link w:val="Overskrift9"/>
    <w:uiPriority w:val="9"/>
    <w:semiHidden/>
    <w:rsid w:val="008F68F6"/>
    <w:rPr>
      <w:rFonts w:asciiTheme="majorHAnsi" w:eastAsiaTheme="majorEastAsia" w:hAnsiTheme="majorHAnsi" w:cstheme="majorBidi"/>
      <w:i/>
      <w:iCs/>
      <w:color w:val="70AD47" w:themeColor="accent6"/>
      <w:sz w:val="20"/>
      <w:szCs w:val="20"/>
    </w:rPr>
  </w:style>
  <w:style w:type="paragraph" w:styleId="Bildetekst">
    <w:name w:val="caption"/>
    <w:basedOn w:val="Normal"/>
    <w:next w:val="Normal"/>
    <w:uiPriority w:val="35"/>
    <w:semiHidden/>
    <w:unhideWhenUsed/>
    <w:qFormat/>
    <w:rsid w:val="008F68F6"/>
    <w:pPr>
      <w:spacing w:line="240" w:lineRule="auto"/>
    </w:pPr>
    <w:rPr>
      <w:b/>
      <w:bCs/>
      <w:smallCaps/>
      <w:color w:val="595959" w:themeColor="text1" w:themeTint="A6"/>
    </w:rPr>
  </w:style>
  <w:style w:type="paragraph" w:styleId="Tittel">
    <w:name w:val="Title"/>
    <w:basedOn w:val="Normal"/>
    <w:next w:val="Normal"/>
    <w:link w:val="TittelTegn"/>
    <w:uiPriority w:val="10"/>
    <w:qFormat/>
    <w:rsid w:val="008F68F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telTegn">
    <w:name w:val="Tittel Tegn"/>
    <w:basedOn w:val="Standardskriftforavsnitt"/>
    <w:link w:val="Tittel"/>
    <w:uiPriority w:val="10"/>
    <w:rsid w:val="008F68F6"/>
    <w:rPr>
      <w:rFonts w:asciiTheme="majorHAnsi" w:eastAsiaTheme="majorEastAsia" w:hAnsiTheme="majorHAnsi" w:cstheme="majorBidi"/>
      <w:color w:val="262626" w:themeColor="text1" w:themeTint="D9"/>
      <w:spacing w:val="-15"/>
      <w:sz w:val="96"/>
      <w:szCs w:val="96"/>
    </w:rPr>
  </w:style>
  <w:style w:type="paragraph" w:styleId="Undertittel">
    <w:name w:val="Subtitle"/>
    <w:basedOn w:val="Normal"/>
    <w:next w:val="Normal"/>
    <w:link w:val="UndertittelTegn"/>
    <w:uiPriority w:val="11"/>
    <w:qFormat/>
    <w:rsid w:val="008F68F6"/>
    <w:pPr>
      <w:numPr>
        <w:ilvl w:val="1"/>
      </w:numPr>
      <w:spacing w:line="240" w:lineRule="auto"/>
    </w:pPr>
    <w:rPr>
      <w:rFonts w:asciiTheme="majorHAnsi" w:eastAsiaTheme="majorEastAsia" w:hAnsiTheme="majorHAnsi" w:cstheme="majorBidi"/>
      <w:sz w:val="30"/>
      <w:szCs w:val="30"/>
    </w:rPr>
  </w:style>
  <w:style w:type="character" w:customStyle="1" w:styleId="UndertittelTegn">
    <w:name w:val="Undertittel Tegn"/>
    <w:basedOn w:val="Standardskriftforavsnitt"/>
    <w:link w:val="Undertittel"/>
    <w:uiPriority w:val="11"/>
    <w:rsid w:val="008F68F6"/>
    <w:rPr>
      <w:rFonts w:asciiTheme="majorHAnsi" w:eastAsiaTheme="majorEastAsia" w:hAnsiTheme="majorHAnsi" w:cstheme="majorBidi"/>
      <w:sz w:val="30"/>
      <w:szCs w:val="30"/>
    </w:rPr>
  </w:style>
  <w:style w:type="character" w:styleId="Sterk">
    <w:name w:val="Strong"/>
    <w:basedOn w:val="Standardskriftforavsnitt"/>
    <w:uiPriority w:val="22"/>
    <w:qFormat/>
    <w:rsid w:val="008F68F6"/>
    <w:rPr>
      <w:b/>
      <w:bCs/>
    </w:rPr>
  </w:style>
  <w:style w:type="character" w:styleId="Utheving">
    <w:name w:val="Emphasis"/>
    <w:basedOn w:val="Standardskriftforavsnitt"/>
    <w:uiPriority w:val="20"/>
    <w:qFormat/>
    <w:rsid w:val="008F68F6"/>
    <w:rPr>
      <w:i/>
      <w:iCs/>
      <w:color w:val="70AD47" w:themeColor="accent6"/>
    </w:rPr>
  </w:style>
  <w:style w:type="paragraph" w:styleId="Ingenmellomrom">
    <w:name w:val="No Spacing"/>
    <w:uiPriority w:val="1"/>
    <w:qFormat/>
    <w:rsid w:val="008F68F6"/>
    <w:pPr>
      <w:spacing w:after="0" w:line="240" w:lineRule="auto"/>
    </w:pPr>
  </w:style>
  <w:style w:type="paragraph" w:styleId="Sitat">
    <w:name w:val="Quote"/>
    <w:basedOn w:val="Normal"/>
    <w:next w:val="Normal"/>
    <w:link w:val="SitatTegn"/>
    <w:uiPriority w:val="29"/>
    <w:qFormat/>
    <w:rsid w:val="008F68F6"/>
    <w:pPr>
      <w:spacing w:before="160"/>
      <w:ind w:left="720" w:right="720"/>
      <w:jc w:val="center"/>
    </w:pPr>
    <w:rPr>
      <w:i/>
      <w:iCs/>
      <w:color w:val="262626" w:themeColor="text1" w:themeTint="D9"/>
    </w:rPr>
  </w:style>
  <w:style w:type="character" w:customStyle="1" w:styleId="SitatTegn">
    <w:name w:val="Sitat Tegn"/>
    <w:basedOn w:val="Standardskriftforavsnitt"/>
    <w:link w:val="Sitat"/>
    <w:uiPriority w:val="29"/>
    <w:rsid w:val="008F68F6"/>
    <w:rPr>
      <w:i/>
      <w:iCs/>
      <w:color w:val="262626" w:themeColor="text1" w:themeTint="D9"/>
    </w:rPr>
  </w:style>
  <w:style w:type="paragraph" w:styleId="Sterktsitat">
    <w:name w:val="Intense Quote"/>
    <w:basedOn w:val="Normal"/>
    <w:next w:val="Normal"/>
    <w:link w:val="SterktsitatTegn"/>
    <w:uiPriority w:val="30"/>
    <w:qFormat/>
    <w:rsid w:val="008F68F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SterktsitatTegn">
    <w:name w:val="Sterkt sitat Tegn"/>
    <w:basedOn w:val="Standardskriftforavsnitt"/>
    <w:link w:val="Sterktsitat"/>
    <w:uiPriority w:val="30"/>
    <w:rsid w:val="008F68F6"/>
    <w:rPr>
      <w:rFonts w:asciiTheme="majorHAnsi" w:eastAsiaTheme="majorEastAsia" w:hAnsiTheme="majorHAnsi" w:cstheme="majorBidi"/>
      <w:i/>
      <w:iCs/>
      <w:color w:val="70AD47" w:themeColor="accent6"/>
      <w:sz w:val="32"/>
      <w:szCs w:val="32"/>
    </w:rPr>
  </w:style>
  <w:style w:type="character" w:styleId="Svakutheving">
    <w:name w:val="Subtle Emphasis"/>
    <w:basedOn w:val="Standardskriftforavsnitt"/>
    <w:uiPriority w:val="19"/>
    <w:qFormat/>
    <w:rsid w:val="008F68F6"/>
    <w:rPr>
      <w:i/>
      <w:iCs/>
    </w:rPr>
  </w:style>
  <w:style w:type="character" w:styleId="Sterkutheving">
    <w:name w:val="Intense Emphasis"/>
    <w:basedOn w:val="Standardskriftforavsnitt"/>
    <w:uiPriority w:val="21"/>
    <w:qFormat/>
    <w:rsid w:val="008F68F6"/>
    <w:rPr>
      <w:b/>
      <w:bCs/>
      <w:i/>
      <w:iCs/>
    </w:rPr>
  </w:style>
  <w:style w:type="character" w:styleId="Svakreferanse">
    <w:name w:val="Subtle Reference"/>
    <w:basedOn w:val="Standardskriftforavsnitt"/>
    <w:uiPriority w:val="31"/>
    <w:qFormat/>
    <w:rsid w:val="008F68F6"/>
    <w:rPr>
      <w:smallCaps/>
      <w:color w:val="595959" w:themeColor="text1" w:themeTint="A6"/>
    </w:rPr>
  </w:style>
  <w:style w:type="character" w:styleId="Sterkreferanse">
    <w:name w:val="Intense Reference"/>
    <w:basedOn w:val="Standardskriftforavsnitt"/>
    <w:uiPriority w:val="32"/>
    <w:qFormat/>
    <w:rsid w:val="008F68F6"/>
    <w:rPr>
      <w:b/>
      <w:bCs/>
      <w:smallCaps/>
      <w:color w:val="70AD47" w:themeColor="accent6"/>
    </w:rPr>
  </w:style>
  <w:style w:type="character" w:styleId="Boktittel">
    <w:name w:val="Book Title"/>
    <w:basedOn w:val="Standardskriftforavsnitt"/>
    <w:uiPriority w:val="33"/>
    <w:qFormat/>
    <w:rsid w:val="008F68F6"/>
    <w:rPr>
      <w:b/>
      <w:bCs/>
      <w:caps w:val="0"/>
      <w:smallCaps/>
      <w:spacing w:val="7"/>
      <w:sz w:val="21"/>
      <w:szCs w:val="21"/>
    </w:rPr>
  </w:style>
  <w:style w:type="paragraph" w:styleId="Overskriftforinnholdsfortegnelse">
    <w:name w:val="TOC Heading"/>
    <w:basedOn w:val="Overskrift1"/>
    <w:next w:val="Normal"/>
    <w:uiPriority w:val="39"/>
    <w:semiHidden/>
    <w:unhideWhenUsed/>
    <w:qFormat/>
    <w:rsid w:val="008F68F6"/>
    <w:pPr>
      <w:outlineLvl w:val="9"/>
    </w:pPr>
  </w:style>
  <w:style w:type="paragraph" w:styleId="Listeavsnitt">
    <w:name w:val="List Paragraph"/>
    <w:basedOn w:val="Normal"/>
    <w:uiPriority w:val="34"/>
    <w:qFormat/>
    <w:rsid w:val="008F68F6"/>
    <w:pPr>
      <w:ind w:left="720"/>
      <w:contextualSpacing/>
    </w:pPr>
  </w:style>
  <w:style w:type="table" w:styleId="Tabellrutenett">
    <w:name w:val="Table Grid"/>
    <w:basedOn w:val="Vanligtabell"/>
    <w:uiPriority w:val="39"/>
    <w:rsid w:val="001333C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4F5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5287">
      <w:bodyDiv w:val="1"/>
      <w:marLeft w:val="0"/>
      <w:marRight w:val="0"/>
      <w:marTop w:val="0"/>
      <w:marBottom w:val="0"/>
      <w:divBdr>
        <w:top w:val="none" w:sz="0" w:space="0" w:color="auto"/>
        <w:left w:val="none" w:sz="0" w:space="0" w:color="auto"/>
        <w:bottom w:val="none" w:sz="0" w:space="0" w:color="auto"/>
        <w:right w:val="none" w:sz="0" w:space="0" w:color="auto"/>
      </w:divBdr>
    </w:div>
    <w:div w:id="802580179">
      <w:bodyDiv w:val="1"/>
      <w:marLeft w:val="0"/>
      <w:marRight w:val="0"/>
      <w:marTop w:val="0"/>
      <w:marBottom w:val="0"/>
      <w:divBdr>
        <w:top w:val="none" w:sz="0" w:space="0" w:color="auto"/>
        <w:left w:val="none" w:sz="0" w:space="0" w:color="auto"/>
        <w:bottom w:val="none" w:sz="0" w:space="0" w:color="auto"/>
        <w:right w:val="none" w:sz="0" w:space="0" w:color="auto"/>
      </w:divBdr>
      <w:divsChild>
        <w:div w:id="721908144">
          <w:marLeft w:val="0"/>
          <w:marRight w:val="0"/>
          <w:marTop w:val="0"/>
          <w:marBottom w:val="750"/>
          <w:divBdr>
            <w:top w:val="none" w:sz="0" w:space="0" w:color="auto"/>
            <w:left w:val="none" w:sz="0" w:space="0" w:color="auto"/>
            <w:bottom w:val="none" w:sz="0" w:space="0" w:color="auto"/>
            <w:right w:val="none" w:sz="0" w:space="0" w:color="auto"/>
          </w:divBdr>
          <w:divsChild>
            <w:div w:id="949973855">
              <w:marLeft w:val="0"/>
              <w:marRight w:val="0"/>
              <w:marTop w:val="0"/>
              <w:marBottom w:val="0"/>
              <w:divBdr>
                <w:top w:val="none" w:sz="0" w:space="0" w:color="auto"/>
                <w:left w:val="none" w:sz="0" w:space="0" w:color="auto"/>
                <w:bottom w:val="none" w:sz="0" w:space="0" w:color="auto"/>
                <w:right w:val="none" w:sz="0" w:space="0" w:color="auto"/>
              </w:divBdr>
              <w:divsChild>
                <w:div w:id="13297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9</Pages>
  <Words>1268</Words>
  <Characters>6722</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Haugsgjerd Kristoffersen</dc:creator>
  <cp:keywords/>
  <dc:description/>
  <cp:lastModifiedBy>Bente Haugsgjerd Kristoffersen</cp:lastModifiedBy>
  <cp:revision>49</cp:revision>
  <cp:lastPrinted>2021-04-29T07:01:00Z</cp:lastPrinted>
  <dcterms:created xsi:type="dcterms:W3CDTF">2021-03-09T13:12:00Z</dcterms:created>
  <dcterms:modified xsi:type="dcterms:W3CDTF">2021-05-19T11:29:00Z</dcterms:modified>
</cp:coreProperties>
</file>